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A9" w:rsidRPr="006854A9" w:rsidRDefault="006854A9" w:rsidP="006854A9">
      <w:pPr>
        <w:ind w:left="612" w:firstLine="4633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>Приложение №</w:t>
      </w:r>
      <w:r w:rsidR="00F135D3">
        <w:rPr>
          <w:rFonts w:ascii="Times New Roman" w:hAnsi="Times New Roman" w:cs="Times New Roman"/>
          <w:sz w:val="20"/>
          <w:szCs w:val="20"/>
        </w:rPr>
        <w:t>4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>к Решению Представительного Собрания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>Железногорского района Курской области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D2D76">
        <w:rPr>
          <w:rFonts w:ascii="Times New Roman" w:hAnsi="Times New Roman" w:cs="Times New Roman"/>
          <w:sz w:val="20"/>
          <w:szCs w:val="20"/>
        </w:rPr>
        <w:t xml:space="preserve">от «  » </w:t>
      </w:r>
      <w:r w:rsidR="00DD01C7">
        <w:rPr>
          <w:rFonts w:ascii="Times New Roman" w:hAnsi="Times New Roman" w:cs="Times New Roman"/>
          <w:sz w:val="20"/>
          <w:szCs w:val="20"/>
        </w:rPr>
        <w:t xml:space="preserve">декабря </w:t>
      </w:r>
      <w:r w:rsidR="009D2D76" w:rsidRPr="009D2D76">
        <w:rPr>
          <w:rFonts w:ascii="Times New Roman" w:hAnsi="Times New Roman" w:cs="Times New Roman"/>
          <w:sz w:val="20"/>
          <w:szCs w:val="20"/>
        </w:rPr>
        <w:t xml:space="preserve"> </w:t>
      </w:r>
      <w:r w:rsidRPr="009D2D76">
        <w:rPr>
          <w:rFonts w:ascii="Times New Roman" w:hAnsi="Times New Roman" w:cs="Times New Roman"/>
          <w:sz w:val="20"/>
          <w:szCs w:val="20"/>
        </w:rPr>
        <w:t>2023 года №   -</w:t>
      </w:r>
      <w:r w:rsidR="00DD01C7">
        <w:rPr>
          <w:rFonts w:ascii="Times New Roman" w:hAnsi="Times New Roman" w:cs="Times New Roman"/>
          <w:sz w:val="20"/>
          <w:szCs w:val="20"/>
        </w:rPr>
        <w:t>5</w:t>
      </w:r>
      <w:r w:rsidRPr="009D2D76">
        <w:rPr>
          <w:rFonts w:ascii="Times New Roman" w:hAnsi="Times New Roman" w:cs="Times New Roman"/>
          <w:sz w:val="20"/>
          <w:szCs w:val="20"/>
        </w:rPr>
        <w:t>-РС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 xml:space="preserve"> «О бюджете муниципального района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>«Железногорский район» Курской области</w:t>
      </w:r>
    </w:p>
    <w:p w:rsidR="006854A9" w:rsidRPr="006854A9" w:rsidRDefault="006854A9" w:rsidP="006854A9">
      <w:pPr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 xml:space="preserve"> на 202</w:t>
      </w:r>
      <w:r w:rsidR="00DD01C7">
        <w:rPr>
          <w:rFonts w:ascii="Times New Roman" w:hAnsi="Times New Roman" w:cs="Times New Roman"/>
          <w:sz w:val="20"/>
          <w:szCs w:val="20"/>
        </w:rPr>
        <w:t>4</w:t>
      </w:r>
      <w:r w:rsidRPr="006854A9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DD01C7">
        <w:rPr>
          <w:rFonts w:ascii="Times New Roman" w:hAnsi="Times New Roman" w:cs="Times New Roman"/>
          <w:sz w:val="20"/>
          <w:szCs w:val="20"/>
        </w:rPr>
        <w:t>5</w:t>
      </w:r>
      <w:r w:rsidRPr="006854A9">
        <w:rPr>
          <w:rFonts w:ascii="Times New Roman" w:hAnsi="Times New Roman" w:cs="Times New Roman"/>
          <w:sz w:val="20"/>
          <w:szCs w:val="20"/>
        </w:rPr>
        <w:t xml:space="preserve"> и 202</w:t>
      </w:r>
      <w:r w:rsidR="00DD01C7">
        <w:rPr>
          <w:rFonts w:ascii="Times New Roman" w:hAnsi="Times New Roman" w:cs="Times New Roman"/>
          <w:sz w:val="20"/>
          <w:szCs w:val="20"/>
        </w:rPr>
        <w:t>6</w:t>
      </w:r>
      <w:r w:rsidRPr="006854A9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CC5F2A" w:rsidRPr="00AB3ACE" w:rsidRDefault="00CC5F2A" w:rsidP="00CC5F2A">
      <w:pPr>
        <w:tabs>
          <w:tab w:val="left" w:pos="3840"/>
        </w:tabs>
        <w:spacing w:after="0"/>
        <w:jc w:val="both"/>
        <w:rPr>
          <w:rFonts w:ascii="Arial" w:hAnsi="Arial" w:cs="Arial"/>
        </w:rPr>
      </w:pPr>
    </w:p>
    <w:p w:rsidR="00CC5F2A" w:rsidRPr="008B0B7C" w:rsidRDefault="00CC5F2A" w:rsidP="00CC5F2A">
      <w:pPr>
        <w:tabs>
          <w:tab w:val="left" w:pos="3840"/>
        </w:tabs>
        <w:jc w:val="both"/>
        <w:rPr>
          <w:rFonts w:ascii="Arial" w:hAnsi="Arial" w:cs="Arial"/>
          <w:sz w:val="18"/>
          <w:szCs w:val="18"/>
        </w:rPr>
      </w:pPr>
    </w:p>
    <w:p w:rsidR="00CC5F2A" w:rsidRPr="00756102" w:rsidRDefault="00F135D3" w:rsidP="00CC5F2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Ведомственная структура </w:t>
      </w:r>
      <w:r w:rsidR="00CC5F2A" w:rsidRPr="00756102">
        <w:rPr>
          <w:rFonts w:ascii="Times New Roman" w:hAnsi="Times New Roman" w:cs="Times New Roman"/>
          <w:b/>
        </w:rPr>
        <w:t xml:space="preserve"> расходов бюдже</w:t>
      </w:r>
      <w:r w:rsidR="00CC5F2A">
        <w:rPr>
          <w:rFonts w:ascii="Times New Roman" w:hAnsi="Times New Roman" w:cs="Times New Roman"/>
          <w:b/>
        </w:rPr>
        <w:t>та муниципального района на 202</w:t>
      </w:r>
      <w:r w:rsidR="00DD01C7">
        <w:rPr>
          <w:rFonts w:ascii="Times New Roman" w:hAnsi="Times New Roman" w:cs="Times New Roman"/>
          <w:b/>
        </w:rPr>
        <w:t>4</w:t>
      </w:r>
      <w:r w:rsidR="00CC5F2A" w:rsidRPr="00756102">
        <w:rPr>
          <w:rFonts w:ascii="Times New Roman" w:hAnsi="Times New Roman" w:cs="Times New Roman"/>
          <w:b/>
        </w:rPr>
        <w:t xml:space="preserve"> год</w:t>
      </w:r>
      <w:r w:rsidR="0003427C">
        <w:rPr>
          <w:rFonts w:ascii="Times New Roman" w:hAnsi="Times New Roman" w:cs="Times New Roman"/>
          <w:b/>
        </w:rPr>
        <w:t xml:space="preserve"> и на плановый период 202</w:t>
      </w:r>
      <w:r w:rsidR="00DD01C7">
        <w:rPr>
          <w:rFonts w:ascii="Times New Roman" w:hAnsi="Times New Roman" w:cs="Times New Roman"/>
          <w:b/>
        </w:rPr>
        <w:t>5</w:t>
      </w:r>
      <w:r w:rsidR="0003427C">
        <w:rPr>
          <w:rFonts w:ascii="Times New Roman" w:hAnsi="Times New Roman" w:cs="Times New Roman"/>
          <w:b/>
        </w:rPr>
        <w:t xml:space="preserve"> и 202</w:t>
      </w:r>
      <w:r w:rsidR="00DD01C7">
        <w:rPr>
          <w:rFonts w:ascii="Times New Roman" w:hAnsi="Times New Roman" w:cs="Times New Roman"/>
          <w:b/>
        </w:rPr>
        <w:t>6</w:t>
      </w:r>
      <w:r w:rsidR="0003427C">
        <w:rPr>
          <w:rFonts w:ascii="Times New Roman" w:hAnsi="Times New Roman" w:cs="Times New Roman"/>
          <w:b/>
        </w:rPr>
        <w:t xml:space="preserve"> годов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8"/>
        <w:gridCol w:w="10"/>
        <w:gridCol w:w="10"/>
        <w:gridCol w:w="41"/>
        <w:gridCol w:w="570"/>
        <w:gridCol w:w="567"/>
        <w:gridCol w:w="709"/>
        <w:gridCol w:w="991"/>
        <w:gridCol w:w="684"/>
        <w:gridCol w:w="25"/>
        <w:gridCol w:w="1416"/>
        <w:gridCol w:w="1559"/>
        <w:gridCol w:w="1134"/>
      </w:tblGrid>
      <w:tr w:rsidR="000E2FE4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noWrap/>
            <w:vAlign w:val="bottom"/>
            <w:hideMark/>
          </w:tcPr>
          <w:p w:rsidR="000E2FE4" w:rsidRPr="00F010C1" w:rsidRDefault="000E2FE4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B2:G563"/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bookmarkEnd w:id="0"/>
          </w:p>
        </w:tc>
        <w:tc>
          <w:tcPr>
            <w:tcW w:w="570" w:type="dxa"/>
            <w:shd w:val="clear" w:color="auto" w:fill="auto"/>
            <w:vAlign w:val="bottom"/>
          </w:tcPr>
          <w:p w:rsidR="000E2FE4" w:rsidRPr="00F010C1" w:rsidRDefault="00A70EF4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бюджетополучателя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E2FE4" w:rsidRPr="00F010C1" w:rsidRDefault="000E2FE4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E2FE4" w:rsidRPr="00F010C1" w:rsidRDefault="000E2FE4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0E2FE4" w:rsidRPr="00F010C1" w:rsidRDefault="000E2FE4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0E2FE4" w:rsidRPr="00F010C1" w:rsidRDefault="000E2FE4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41" w:type="dxa"/>
            <w:gridSpan w:val="2"/>
            <w:shd w:val="clear" w:color="auto" w:fill="auto"/>
            <w:vAlign w:val="bottom"/>
            <w:hideMark/>
          </w:tcPr>
          <w:p w:rsidR="000E2FE4" w:rsidRPr="00F010C1" w:rsidRDefault="000E2FE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E2FE4" w:rsidRPr="00F010C1" w:rsidRDefault="000E2FE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0EF4" w:rsidRDefault="00A70EF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E2FE4" w:rsidRPr="00F010C1" w:rsidRDefault="000E2FE4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0E2FE4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0E2FE4" w:rsidRPr="00F010C1" w:rsidRDefault="000E2FE4" w:rsidP="00A70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A70EF4">
              <w:rPr>
                <w:rFonts w:ascii="Times New Roman" w:eastAsia="Times New Roman" w:hAnsi="Times New Roman" w:cs="Times New Roman"/>
                <w:sz w:val="20"/>
                <w:szCs w:val="20"/>
              </w:rPr>
              <w:t>сего расходов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0E2FE4" w:rsidRPr="00F010C1" w:rsidRDefault="000E2FE4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E2FE4" w:rsidRPr="00F010C1" w:rsidRDefault="000E2FE4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E2FE4" w:rsidRPr="00F010C1" w:rsidRDefault="000E2FE4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0E2FE4" w:rsidRPr="00F010C1" w:rsidRDefault="000E2FE4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0E2FE4" w:rsidRPr="00F010C1" w:rsidRDefault="000E2FE4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0E2FE4" w:rsidRPr="00F010C1" w:rsidRDefault="000E2FE4" w:rsidP="004B1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616650941,54</w:t>
            </w:r>
          </w:p>
        </w:tc>
        <w:tc>
          <w:tcPr>
            <w:tcW w:w="1559" w:type="dxa"/>
          </w:tcPr>
          <w:p w:rsidR="000E2FE4" w:rsidRPr="00F010C1" w:rsidRDefault="00227091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519108</w:t>
            </w:r>
            <w:r w:rsidR="000E2FE4">
              <w:rPr>
                <w:rFonts w:ascii="Times New Roman" w:eastAsia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0E2FE4" w:rsidRPr="00F010C1" w:rsidRDefault="000E2FE4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539916999</w:t>
            </w:r>
          </w:p>
        </w:tc>
      </w:tr>
      <w:tr w:rsidR="0061196B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1196B" w:rsidRDefault="0061196B" w:rsidP="0007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6633748</w:t>
            </w:r>
          </w:p>
        </w:tc>
        <w:tc>
          <w:tcPr>
            <w:tcW w:w="1134" w:type="dxa"/>
          </w:tcPr>
          <w:p w:rsidR="0061196B" w:rsidRDefault="0061196B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14249620</w:t>
            </w:r>
          </w:p>
        </w:tc>
      </w:tr>
      <w:tr w:rsidR="0061196B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61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Железногорского района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61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1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1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1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1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611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616650941,54</w:t>
            </w:r>
          </w:p>
        </w:tc>
        <w:tc>
          <w:tcPr>
            <w:tcW w:w="1559" w:type="dxa"/>
          </w:tcPr>
          <w:p w:rsidR="0061196B" w:rsidRDefault="0061196B" w:rsidP="0061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61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519109970</w:t>
            </w:r>
          </w:p>
        </w:tc>
        <w:tc>
          <w:tcPr>
            <w:tcW w:w="1134" w:type="dxa"/>
          </w:tcPr>
          <w:p w:rsidR="0061196B" w:rsidRDefault="0061196B" w:rsidP="0061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611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539916999</w:t>
            </w:r>
          </w:p>
        </w:tc>
      </w:tr>
      <w:tr w:rsidR="0061196B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617A43" w:rsidRDefault="0061196B" w:rsidP="007B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79880366</w:t>
            </w:r>
          </w:p>
        </w:tc>
        <w:tc>
          <w:tcPr>
            <w:tcW w:w="1559" w:type="dxa"/>
          </w:tcPr>
          <w:p w:rsidR="0061196B" w:rsidRDefault="0061196B" w:rsidP="0019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617A43" w:rsidRDefault="0061196B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79545276</w:t>
            </w:r>
          </w:p>
        </w:tc>
        <w:tc>
          <w:tcPr>
            <w:tcW w:w="1134" w:type="dxa"/>
          </w:tcPr>
          <w:p w:rsidR="0061196B" w:rsidRDefault="0061196B" w:rsidP="003B7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617A43" w:rsidRDefault="0061196B" w:rsidP="00AF7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79722042</w:t>
            </w:r>
          </w:p>
        </w:tc>
      </w:tr>
      <w:tr w:rsidR="0061196B" w:rsidRPr="00CC5F2A" w:rsidTr="00E610EE">
        <w:trPr>
          <w:trHeight w:val="127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617A43" w:rsidRDefault="0061196B" w:rsidP="0059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59" w:type="dxa"/>
            <w:vAlign w:val="bottom"/>
          </w:tcPr>
          <w:p w:rsidR="0061196B" w:rsidRPr="00617A43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134" w:type="dxa"/>
            <w:vAlign w:val="bottom"/>
          </w:tcPr>
          <w:p w:rsidR="0061196B" w:rsidRPr="00617A43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61196B" w:rsidRPr="00CC5F2A" w:rsidTr="00E610EE">
        <w:trPr>
          <w:trHeight w:val="5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61196B" w:rsidRPr="00CC5F2A" w:rsidTr="00E610EE">
        <w:trPr>
          <w:trHeight w:val="36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71 1 00 00000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59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61196B" w:rsidRPr="00CC5F2A" w:rsidTr="00E610EE">
        <w:trPr>
          <w:trHeight w:val="74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71 1 00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59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61196B" w:rsidRPr="00CC5F2A" w:rsidTr="00E610EE">
        <w:trPr>
          <w:trHeight w:val="142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71 1 00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61196B" w:rsidRPr="00CC5F2A" w:rsidTr="00E610EE">
        <w:trPr>
          <w:trHeight w:val="116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617A43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559459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3B76D2" w:rsidRDefault="0061196B" w:rsidP="003B76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3B76D2" w:rsidRDefault="0061196B" w:rsidP="003B76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559459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617A43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559459</w:t>
            </w:r>
          </w:p>
        </w:tc>
      </w:tr>
      <w:tr w:rsidR="0061196B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</w:tr>
      <w:tr w:rsidR="0061196B" w:rsidRPr="00CC5F2A" w:rsidTr="00E610EE">
        <w:trPr>
          <w:trHeight w:val="158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«Реализация мероприятий, направленных на развитие муниципальной службы  Железногорского района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</w:tr>
      <w:tr w:rsidR="0061196B" w:rsidRPr="00CC5F2A" w:rsidTr="00E610EE">
        <w:trPr>
          <w:trHeight w:val="70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прохождения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61196B" w:rsidRPr="00CC5F2A" w:rsidTr="00E610EE">
        <w:trPr>
          <w:trHeight w:val="52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</w:tr>
      <w:tr w:rsidR="0061196B" w:rsidRPr="00CC5F2A" w:rsidTr="00E610EE">
        <w:trPr>
          <w:trHeight w:val="63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</w:tr>
      <w:tr w:rsidR="0061196B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</w:tr>
      <w:tr w:rsidR="0061196B" w:rsidRPr="00CC5F2A" w:rsidTr="00E610EE">
        <w:trPr>
          <w:trHeight w:val="51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75 3 00 00000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</w:tr>
      <w:tr w:rsidR="0061196B" w:rsidRPr="00CC5F2A" w:rsidTr="00E610EE">
        <w:trPr>
          <w:trHeight w:val="46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75 3 00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</w:tr>
      <w:tr w:rsidR="0061196B" w:rsidRPr="00CC5F2A" w:rsidTr="00E610EE">
        <w:trPr>
          <w:trHeight w:val="154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75 3 00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</w:tr>
      <w:tr w:rsidR="0061196B" w:rsidRPr="00CC5F2A" w:rsidTr="00E610EE">
        <w:trPr>
          <w:trHeight w:val="153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ED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ED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617A43" w:rsidRDefault="0061196B" w:rsidP="00B63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23990237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617A43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23901770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617A43" w:rsidRDefault="0061196B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610EE">
              <w:rPr>
                <w:rFonts w:ascii="Times New Roman" w:eastAsia="Times New Roman" w:hAnsi="Times New Roman" w:cs="Times New Roman"/>
                <w:sz w:val="20"/>
                <w:szCs w:val="20"/>
              </w:rPr>
              <w:t>407508</w:t>
            </w:r>
          </w:p>
        </w:tc>
      </w:tr>
      <w:tr w:rsidR="0061196B" w:rsidRPr="00CC5F2A" w:rsidTr="00E610EE">
        <w:trPr>
          <w:trHeight w:val="69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«Развитие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</w:tr>
      <w:tr w:rsidR="0061196B" w:rsidRPr="00CC5F2A" w:rsidTr="00E610EE">
        <w:trPr>
          <w:trHeight w:val="180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«Реализация мероприятий, направленных на развитие муниципальной службы  Железногорского района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</w:tr>
      <w:tr w:rsidR="0061196B" w:rsidRPr="00CC5F2A" w:rsidTr="00E610EE">
        <w:trPr>
          <w:trHeight w:val="69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«Организация прохождения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</w:tr>
      <w:tr w:rsidR="0061196B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развитие муниципальной службы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С1437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</w:tr>
      <w:tr w:rsidR="0061196B" w:rsidRPr="00CC5F2A" w:rsidTr="00E610EE">
        <w:trPr>
          <w:trHeight w:val="75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С1437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</w:tr>
      <w:tr w:rsidR="0061196B" w:rsidRPr="00CC5F2A" w:rsidTr="00E610EE">
        <w:trPr>
          <w:trHeight w:val="9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FB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</w:tr>
      <w:tr w:rsidR="0061196B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4B1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</w:tr>
      <w:tr w:rsidR="0061196B" w:rsidRPr="00CC5F2A" w:rsidTr="00E610EE">
        <w:trPr>
          <w:trHeight w:val="74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«Сохранение и развитие архивного дела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61196B" w:rsidRPr="00CC5F2A" w:rsidTr="00E610EE">
        <w:trPr>
          <w:trHeight w:val="164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«Организация хранения, комплектования и использования документов архивного фонда Курской области и иных архивных документов»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61196B" w:rsidRPr="00CC5F2A" w:rsidTr="00E610EE">
        <w:trPr>
          <w:trHeight w:val="93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«Мероприятия по обеспечению сохранности документов архивного отдела» Администрации Железногорского района Курской области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61196B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10 2 01 13360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61196B" w:rsidRPr="00CC5F2A" w:rsidTr="00E610EE">
        <w:trPr>
          <w:trHeight w:val="55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10 2 01 13360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61196B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AC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«Профилактика правонарушений на территории  Железногорского района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AC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119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«Управление муниципальной программой и обеспечение условий реализации»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«Обеспечение деятельности и выполнение функций органов местного самоуправления»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93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12 1 01 13180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151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12 1 01 13180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120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«Содействие занятости населения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122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институтов рынка труда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92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«Мероприятия по поддержанию высокой квалификации, сохранению здоровья, и обеспечению защиты трудовых прав граждан»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17 2 01 13310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15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17 2 01 13310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41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 деятельности администрации муниципального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73 1 00 00000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</w:tr>
      <w:tr w:rsidR="0061196B" w:rsidRPr="00CC5F2A" w:rsidTr="00E610EE">
        <w:trPr>
          <w:trHeight w:val="51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73 1 00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</w:tr>
      <w:tr w:rsidR="0061196B" w:rsidRPr="00CC5F2A" w:rsidTr="00E610EE">
        <w:trPr>
          <w:trHeight w:val="151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73 1 00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22023952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22023952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22023952</w:t>
            </w:r>
          </w:p>
        </w:tc>
      </w:tr>
      <w:tr w:rsidR="0061196B" w:rsidRPr="00CC5F2A" w:rsidTr="00E610EE">
        <w:trPr>
          <w:trHeight w:val="70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73 1 00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16000</w:t>
            </w:r>
          </w:p>
        </w:tc>
      </w:tr>
      <w:tr w:rsidR="0061196B" w:rsidRPr="00CC5F2A" w:rsidTr="00E610EE">
        <w:trPr>
          <w:trHeight w:val="5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деятельность органов местного самоуправления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456637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368170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544908</w:t>
            </w:r>
          </w:p>
        </w:tc>
      </w:tr>
      <w:tr w:rsidR="0061196B" w:rsidRPr="00CC5F2A" w:rsidTr="00E610EE">
        <w:trPr>
          <w:trHeight w:val="50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456637</w:t>
            </w:r>
          </w:p>
        </w:tc>
        <w:tc>
          <w:tcPr>
            <w:tcW w:w="1559" w:type="dxa"/>
          </w:tcPr>
          <w:p w:rsidR="0061196B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368170</w:t>
            </w:r>
          </w:p>
        </w:tc>
        <w:tc>
          <w:tcPr>
            <w:tcW w:w="1134" w:type="dxa"/>
          </w:tcPr>
          <w:p w:rsidR="0061196B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544908</w:t>
            </w:r>
          </w:p>
        </w:tc>
      </w:tr>
      <w:tr w:rsidR="0061196B" w:rsidRPr="00CC5F2A" w:rsidTr="00E610EE">
        <w:trPr>
          <w:trHeight w:val="50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77 2 00 12712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</w:tr>
      <w:tr w:rsidR="0061196B" w:rsidRPr="00CC5F2A" w:rsidTr="00E610EE">
        <w:trPr>
          <w:trHeight w:val="50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77 2 00 12712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6D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</w:tr>
      <w:tr w:rsidR="0061196B" w:rsidRPr="00CC5F2A" w:rsidTr="00E610EE">
        <w:trPr>
          <w:trHeight w:val="166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77 2 00 13480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  <w:vAlign w:val="bottom"/>
          </w:tcPr>
          <w:p w:rsidR="0061196B" w:rsidRPr="00F010C1" w:rsidRDefault="0061196B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129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77 2 00 13480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59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61196B" w:rsidRPr="00CC5F2A" w:rsidTr="00E610EE">
        <w:trPr>
          <w:trHeight w:val="1291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61196B" w:rsidRPr="00F010C1" w:rsidRDefault="0061196B" w:rsidP="00CD6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Расходы на содержание работников, осуществляющих отдельные государственные полномочия по предоставлению жилых помещений  детям- 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61196B" w:rsidRPr="00F010C1" w:rsidRDefault="0061196B" w:rsidP="00CD6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R0821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88467</w:t>
            </w:r>
          </w:p>
        </w:tc>
        <w:tc>
          <w:tcPr>
            <w:tcW w:w="1559" w:type="dxa"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176738</w:t>
            </w:r>
          </w:p>
        </w:tc>
      </w:tr>
      <w:tr w:rsidR="0061196B" w:rsidRPr="00CC5F2A" w:rsidTr="00E610EE">
        <w:trPr>
          <w:trHeight w:val="1291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61196B" w:rsidRPr="00F010C1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R0821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88467</w:t>
            </w:r>
          </w:p>
        </w:tc>
        <w:tc>
          <w:tcPr>
            <w:tcW w:w="1559" w:type="dxa"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176738</w:t>
            </w:r>
          </w:p>
        </w:tc>
      </w:tr>
      <w:tr w:rsidR="0061196B" w:rsidRPr="00CC5F2A" w:rsidTr="00E610EE">
        <w:trPr>
          <w:trHeight w:val="1291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61196B" w:rsidRPr="00DB2862" w:rsidRDefault="0061196B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862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61196B" w:rsidRPr="00DB2862" w:rsidRDefault="0061196B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196B" w:rsidRPr="00DB2862" w:rsidRDefault="0061196B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86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1196B" w:rsidRPr="00DB2862" w:rsidRDefault="0061196B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86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61196B" w:rsidRPr="00F010C1" w:rsidRDefault="0061196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61196B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59" w:type="dxa"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96B" w:rsidRPr="00F010C1" w:rsidRDefault="0061196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1291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E61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деятельность органов местного самоуправления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E61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61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61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61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1291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E61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Default="00E610EE" w:rsidP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E61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61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61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61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1291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D4198F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98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 и дополнению) списков кандидатов в присяжные заседатели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D4198F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D4198F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98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D4198F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98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D4198F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98F">
              <w:rPr>
                <w:rFonts w:ascii="Times New Roman" w:eastAsia="Times New Roman" w:hAnsi="Times New Roman" w:cs="Times New Roman"/>
                <w:sz w:val="20"/>
                <w:szCs w:val="20"/>
              </w:rPr>
              <w:t>77 2 00 51200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1291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B4CCA" w:rsidRDefault="00E610EE" w:rsidP="00DB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4C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B4CCA" w:rsidRDefault="00E610EE" w:rsidP="00DB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4C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B4CCA" w:rsidRDefault="00E610EE" w:rsidP="00DB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4C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77 2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B4C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00 51200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854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5942069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5942069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5942069</w:t>
            </w:r>
          </w:p>
        </w:tc>
      </w:tr>
      <w:tr w:rsidR="00E610EE" w:rsidRPr="00CC5F2A" w:rsidTr="00E610EE">
        <w:trPr>
          <w:trHeight w:val="732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2A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районе Курской области»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2A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E610EE" w:rsidRPr="00CC5F2A" w:rsidTr="00E610EE">
        <w:trPr>
          <w:trHeight w:val="1410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FE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«Реализация мероприятий, направленных на развитие муниципальной службы Железногорского района Курской области» 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E610EE" w:rsidRPr="00CC5F2A" w:rsidTr="00E610EE">
        <w:trPr>
          <w:trHeight w:val="705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«Организация прохождения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E610EE" w:rsidRPr="00CC5F2A" w:rsidTr="00E610EE">
        <w:trPr>
          <w:trHeight w:val="765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E610EE" w:rsidRPr="00CC5F2A" w:rsidTr="00E610EE">
        <w:trPr>
          <w:trHeight w:val="747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E610EE" w:rsidRPr="00CC5F2A" w:rsidTr="00E610EE">
        <w:trPr>
          <w:trHeight w:val="1384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 «Создание условий для эффективного и ответственного управления муниципальными финансами, муниципальным долгом и повышения устойчивости бюджетов Железногорского района Курской области» 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2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E610EE" w:rsidRPr="00CC5F2A" w:rsidTr="00E610EE">
        <w:trPr>
          <w:trHeight w:val="2460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FE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реализации муниципальной программы Железногорского района Курской области»  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FE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2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E610EE" w:rsidRPr="00CC5F2A" w:rsidTr="00E610EE">
        <w:trPr>
          <w:trHeight w:val="1978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64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«Обеспечение деятельности и выполнение функций финансового органа муниципального образования»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64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14 3 01 00000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2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E610EE" w:rsidRPr="00CC5F2A" w:rsidTr="00E610EE">
        <w:trPr>
          <w:trHeight w:val="529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и выполнение функций органов местного самоуправления 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3 01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2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E610EE" w:rsidRPr="00CC5F2A" w:rsidTr="00E610EE">
        <w:trPr>
          <w:trHeight w:val="555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3 01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E610EE" w:rsidRPr="00CC5F2A" w:rsidTr="00E610EE">
        <w:trPr>
          <w:trHeight w:val="247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95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74 0 00 00000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</w:tr>
      <w:tr w:rsidR="00E610EE" w:rsidRPr="00CC5F2A" w:rsidTr="00E610EE">
        <w:trPr>
          <w:trHeight w:val="247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контрольно-счетного  органа муниципального образования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DF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74 1 00 00000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</w:tr>
      <w:tr w:rsidR="00E610EE" w:rsidRPr="00CC5F2A" w:rsidTr="00E610EE">
        <w:trPr>
          <w:trHeight w:val="247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74 1 00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</w:tr>
      <w:tr w:rsidR="00E610EE" w:rsidRPr="00CC5F2A" w:rsidTr="00E610EE">
        <w:trPr>
          <w:trHeight w:val="247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DF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74 1 00 С1402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</w:tr>
      <w:tr w:rsidR="00E610EE" w:rsidRPr="00CC5F2A" w:rsidTr="00E610EE">
        <w:trPr>
          <w:trHeight w:val="255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59" w:type="dxa"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134" w:type="dxa"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E610EE" w:rsidRPr="00CC5F2A" w:rsidTr="00E610EE">
        <w:trPr>
          <w:trHeight w:val="510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Резервные фонды органов местного самоуправления 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E610EE" w:rsidRPr="00CC5F2A" w:rsidTr="00E610EE">
        <w:trPr>
          <w:trHeight w:val="255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78 1 00 00000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59" w:type="dxa"/>
          </w:tcPr>
          <w:p w:rsidR="00E610EE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134" w:type="dxa"/>
          </w:tcPr>
          <w:p w:rsidR="00E610EE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E610EE" w:rsidRPr="00CC5F2A" w:rsidTr="00E610EE">
        <w:trPr>
          <w:trHeight w:val="338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78 1 00 С1403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59" w:type="dxa"/>
          </w:tcPr>
          <w:p w:rsidR="00E610EE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134" w:type="dxa"/>
          </w:tcPr>
          <w:p w:rsidR="00E610EE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E610EE" w:rsidRPr="00CC5F2A" w:rsidTr="00E610EE">
        <w:trPr>
          <w:trHeight w:val="255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78 1 00 С1403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59" w:type="dxa"/>
          </w:tcPr>
          <w:p w:rsidR="00E610EE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134" w:type="dxa"/>
          </w:tcPr>
          <w:p w:rsidR="00E610EE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E610EE" w:rsidRPr="00CC5F2A" w:rsidTr="00E610EE">
        <w:trPr>
          <w:trHeight w:val="353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47060606</w:t>
            </w:r>
          </w:p>
        </w:tc>
        <w:tc>
          <w:tcPr>
            <w:tcW w:w="1559" w:type="dxa"/>
          </w:tcPr>
          <w:p w:rsidR="00E610EE" w:rsidRDefault="00E610EE" w:rsidP="0019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46815558</w:t>
            </w:r>
          </w:p>
        </w:tc>
        <w:tc>
          <w:tcPr>
            <w:tcW w:w="1134" w:type="dxa"/>
          </w:tcPr>
          <w:p w:rsidR="00E610EE" w:rsidRDefault="00E610EE" w:rsidP="00EF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46815586</w:t>
            </w:r>
          </w:p>
        </w:tc>
      </w:tr>
      <w:tr w:rsidR="00E610EE" w:rsidRPr="00CC5F2A" w:rsidTr="00E610EE">
        <w:trPr>
          <w:trHeight w:val="758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E610EE" w:rsidRPr="00CC5F2A" w:rsidTr="00E610EE">
        <w:trPr>
          <w:trHeight w:val="556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FE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реализации» 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FE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E610EE" w:rsidRPr="00CC5F2A" w:rsidTr="00E610EE">
        <w:trPr>
          <w:trHeight w:val="679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Основное мероприятие  «Управление муниципальной программой и обеспечение условий реализации»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E610EE" w:rsidRPr="00CC5F2A" w:rsidTr="00E610EE">
        <w:trPr>
          <w:trHeight w:val="411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Оказание финансовой поддержки общественным организациям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01 С1470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E610EE" w:rsidRPr="00CC5F2A" w:rsidTr="00E610EE">
        <w:trPr>
          <w:trHeight w:val="758"/>
        </w:trPr>
        <w:tc>
          <w:tcPr>
            <w:tcW w:w="3058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gridSpan w:val="4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01 С1470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E610EE" w:rsidRPr="00CC5F2A" w:rsidTr="00E610EE">
        <w:trPr>
          <w:trHeight w:val="938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«Обеспечение эффективного осуществления полномочий Муниципального казенного учреждения «Управление районного хозяйства»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</w:tr>
      <w:tr w:rsidR="00E610EE" w:rsidRPr="00CC5F2A" w:rsidTr="00E610EE">
        <w:trPr>
          <w:trHeight w:val="1152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6C7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«Обеспечение реализации муниципальной программы «Обеспечение эффективного осуществления полномочий Муниципального казенного учреждения «Управление районного хозяйства» муниципальной программы «Обеспечение эффективного осуществления полномочий Муниципального казенного учреждения «Управление районного хозяйства»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6C7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</w:tr>
      <w:tr w:rsidR="00E610EE" w:rsidRPr="00CC5F2A" w:rsidTr="00E610EE">
        <w:trPr>
          <w:trHeight w:val="97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«Создание полноценных условий  для эффективного функционирования муниципального учреждения»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</w:tr>
      <w:tr w:rsidR="00E610EE" w:rsidRPr="00CC5F2A" w:rsidTr="00E610EE">
        <w:trPr>
          <w:trHeight w:val="76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</w:tr>
      <w:tr w:rsidR="00E610EE" w:rsidRPr="00CC5F2A" w:rsidTr="00E610EE">
        <w:trPr>
          <w:trHeight w:val="157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18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19909444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19909444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19909444</w:t>
            </w:r>
          </w:p>
        </w:tc>
      </w:tr>
      <w:tr w:rsidR="00E610EE" w:rsidRPr="00CC5F2A" w:rsidTr="00E610EE">
        <w:trPr>
          <w:trHeight w:val="747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5077000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5077000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5077000</w:t>
            </w:r>
          </w:p>
        </w:tc>
      </w:tr>
      <w:tr w:rsidR="00E610EE" w:rsidRPr="00CC5F2A" w:rsidTr="00E610EE">
        <w:trPr>
          <w:trHeight w:val="25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63628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63628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63628</w:t>
            </w:r>
          </w:p>
        </w:tc>
      </w:tr>
      <w:tr w:rsidR="00E610EE" w:rsidRPr="00CC5F2A" w:rsidTr="00E610EE">
        <w:trPr>
          <w:trHeight w:val="758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«Противодействие злоупотреблению наркотиками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</w:tr>
      <w:tr w:rsidR="00E610EE" w:rsidRPr="00CC5F2A" w:rsidTr="00E610EE">
        <w:trPr>
          <w:trHeight w:val="1384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«Профилактика наркомании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</w:tr>
      <w:tr w:rsidR="00E610EE" w:rsidRPr="00CC5F2A" w:rsidTr="00E610EE">
        <w:trPr>
          <w:trHeight w:val="1208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«Реализация среди подростков и молодежи района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антинаркотических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мероприятий, акций, форумов, исследований и других форм работы с молодежью»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</w:tr>
      <w:tr w:rsidR="00E610EE" w:rsidRPr="00CC5F2A" w:rsidTr="00E610EE">
        <w:trPr>
          <w:trHeight w:val="529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комплексной системы мер по профилактике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потребления наркотиков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1 01 С1486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</w:tr>
      <w:tr w:rsidR="00E610EE" w:rsidRPr="00CC5F2A" w:rsidTr="00E610EE">
        <w:trPr>
          <w:trHeight w:val="773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1 01 С1486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</w:tr>
      <w:tr w:rsidR="00E610EE" w:rsidRPr="00CC5F2A" w:rsidTr="00E610EE">
        <w:trPr>
          <w:trHeight w:val="1587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«Реабилитация и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ресоциализация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больных наркоманией и алкоголизмом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</w:tr>
      <w:tr w:rsidR="00E610EE" w:rsidRPr="00CC5F2A" w:rsidTr="00E610EE">
        <w:trPr>
          <w:trHeight w:val="1643"/>
        </w:trPr>
        <w:tc>
          <w:tcPr>
            <w:tcW w:w="3078" w:type="dxa"/>
            <w:gridSpan w:val="3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«Вовлечение больных наркоманией в комплексную медико-социальную реабилитацию и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ресоциализацию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обеспечение стандарта обязательного наркологического лечения медико-социальной реабилитации больных наркоманией»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</w:tr>
      <w:tr w:rsidR="00E610EE" w:rsidRPr="00CC5F2A" w:rsidTr="00E610EE">
        <w:trPr>
          <w:trHeight w:val="544"/>
        </w:trPr>
        <w:tc>
          <w:tcPr>
            <w:tcW w:w="3078" w:type="dxa"/>
            <w:gridSpan w:val="3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комплексной системы мер по профилактике потребления наркотиков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2 01 С1486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</w:tr>
      <w:tr w:rsidR="00E610EE" w:rsidRPr="00CC5F2A" w:rsidTr="00E610EE">
        <w:trPr>
          <w:trHeight w:val="827"/>
        </w:trPr>
        <w:tc>
          <w:tcPr>
            <w:tcW w:w="3078" w:type="dxa"/>
            <w:gridSpan w:val="3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2 01 С1486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</w:tr>
      <w:tr w:rsidR="00E610EE" w:rsidRPr="00CC5F2A" w:rsidTr="00E610EE">
        <w:trPr>
          <w:trHeight w:val="732"/>
        </w:trPr>
        <w:tc>
          <w:tcPr>
            <w:tcW w:w="3078" w:type="dxa"/>
            <w:gridSpan w:val="3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3471129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3226081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3226109</w:t>
            </w:r>
          </w:p>
        </w:tc>
      </w:tr>
      <w:tr w:rsidR="00E610EE" w:rsidRPr="00CC5F2A" w:rsidTr="00E610EE">
        <w:trPr>
          <w:trHeight w:val="510"/>
        </w:trPr>
        <w:tc>
          <w:tcPr>
            <w:tcW w:w="3078" w:type="dxa"/>
            <w:gridSpan w:val="3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3471129</w:t>
            </w:r>
          </w:p>
        </w:tc>
        <w:tc>
          <w:tcPr>
            <w:tcW w:w="1559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3226081</w:t>
            </w:r>
          </w:p>
        </w:tc>
        <w:tc>
          <w:tcPr>
            <w:tcW w:w="1134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3226109</w:t>
            </w:r>
          </w:p>
        </w:tc>
      </w:tr>
      <w:tr w:rsidR="00E610EE" w:rsidRPr="00CC5F2A" w:rsidTr="00E610EE">
        <w:trPr>
          <w:trHeight w:val="503"/>
        </w:trPr>
        <w:tc>
          <w:tcPr>
            <w:tcW w:w="3078" w:type="dxa"/>
            <w:gridSpan w:val="3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3471129</w:t>
            </w:r>
          </w:p>
        </w:tc>
        <w:tc>
          <w:tcPr>
            <w:tcW w:w="1559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3226081</w:t>
            </w:r>
          </w:p>
        </w:tc>
        <w:tc>
          <w:tcPr>
            <w:tcW w:w="1134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3226109</w:t>
            </w:r>
          </w:p>
        </w:tc>
      </w:tr>
      <w:tr w:rsidR="00E610EE" w:rsidRPr="00CC5F2A" w:rsidTr="00E610EE">
        <w:trPr>
          <w:trHeight w:val="732"/>
        </w:trPr>
        <w:tc>
          <w:tcPr>
            <w:tcW w:w="3078" w:type="dxa"/>
            <w:gridSpan w:val="3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949000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703952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703980</w:t>
            </w:r>
          </w:p>
        </w:tc>
      </w:tr>
      <w:tr w:rsidR="00E610EE" w:rsidRPr="00CC5F2A" w:rsidTr="00E610EE">
        <w:trPr>
          <w:trHeight w:val="255"/>
        </w:trPr>
        <w:tc>
          <w:tcPr>
            <w:tcW w:w="3078" w:type="dxa"/>
            <w:gridSpan w:val="3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8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2522129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2522129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2522129</w:t>
            </w:r>
          </w:p>
        </w:tc>
      </w:tr>
      <w:tr w:rsidR="00E610EE" w:rsidRPr="00CC5F2A" w:rsidTr="00E610EE">
        <w:trPr>
          <w:trHeight w:val="945"/>
        </w:trPr>
        <w:tc>
          <w:tcPr>
            <w:tcW w:w="3078" w:type="dxa"/>
            <w:gridSpan w:val="3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на обеспечение деятельности муниципальных казенных учреждений</w:t>
            </w:r>
          </w:p>
        </w:tc>
        <w:tc>
          <w:tcPr>
            <w:tcW w:w="611" w:type="dxa"/>
            <w:gridSpan w:val="2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05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05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0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</w:tr>
      <w:tr w:rsidR="00E610EE" w:rsidRPr="00CC5F2A" w:rsidTr="00E610EE">
        <w:trPr>
          <w:trHeight w:val="70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05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05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0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</w:tr>
      <w:tr w:rsidR="00E610EE" w:rsidRPr="00CC5F2A" w:rsidTr="00E610EE">
        <w:trPr>
          <w:trHeight w:val="70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79 1 00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</w:tr>
      <w:tr w:rsidR="00E610EE" w:rsidRPr="00CC5F2A" w:rsidTr="00E610EE">
        <w:trPr>
          <w:trHeight w:val="70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79 1 00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17234237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17234237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17234237</w:t>
            </w:r>
          </w:p>
        </w:tc>
      </w:tr>
      <w:tr w:rsidR="00E610EE" w:rsidRPr="00CC5F2A" w:rsidTr="00E610EE">
        <w:trPr>
          <w:trHeight w:val="70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79 1 00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946168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946168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946168</w:t>
            </w:r>
          </w:p>
        </w:tc>
      </w:tr>
      <w:tr w:rsidR="00E610EE" w:rsidRPr="00CC5F2A" w:rsidTr="00E610EE">
        <w:trPr>
          <w:trHeight w:val="61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59" w:type="dxa"/>
            <w:vAlign w:val="bottom"/>
          </w:tcPr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134" w:type="dxa"/>
            <w:vAlign w:val="bottom"/>
          </w:tcPr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E610EE" w:rsidRPr="00CC5F2A" w:rsidTr="00E610EE">
        <w:trPr>
          <w:trHeight w:val="142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Железногорского района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E610EE" w:rsidRPr="00CC5F2A" w:rsidTr="00E610EE">
        <w:trPr>
          <w:trHeight w:val="229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E610EE" w:rsidRPr="00CC5F2A" w:rsidTr="00E610EE">
        <w:trPr>
          <w:trHeight w:val="75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«Мероприятия по снижению рисков последствий чрезвычайных ситуаций»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F6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E610EE" w:rsidRPr="00CC5F2A" w:rsidTr="00E610EE">
        <w:trPr>
          <w:trHeight w:val="96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2 01 С1460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F6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E610EE" w:rsidRPr="00CC5F2A" w:rsidTr="00E610EE">
        <w:trPr>
          <w:trHeight w:val="75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2 01 С1460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11141552</w:t>
            </w:r>
          </w:p>
        </w:tc>
        <w:tc>
          <w:tcPr>
            <w:tcW w:w="1559" w:type="dxa"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11237756</w:t>
            </w:r>
          </w:p>
        </w:tc>
        <w:tc>
          <w:tcPr>
            <w:tcW w:w="1134" w:type="dxa"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11070809</w:t>
            </w:r>
          </w:p>
        </w:tc>
      </w:tr>
      <w:tr w:rsidR="00E610EE" w:rsidRPr="00CC5F2A" w:rsidTr="00E610EE">
        <w:trPr>
          <w:trHeight w:val="29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E610EE" w:rsidRPr="00CC5F2A" w:rsidTr="00E610EE">
        <w:trPr>
          <w:trHeight w:val="119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транспортной системы, обеспечение перевозки пассажиров на территории Железногорского района и безопасности дорожного движения»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59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134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E610EE" w:rsidRPr="00CC5F2A" w:rsidTr="00E610EE">
        <w:trPr>
          <w:trHeight w:val="184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«Развитие сети автомобильных дорог общего пользования местного значения Железногорского района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59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134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E610EE" w:rsidRPr="00CC5F2A" w:rsidTr="00E610EE">
        <w:trPr>
          <w:trHeight w:val="162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 района, созданию безопасных  условий движения»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A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59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134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E610EE" w:rsidRPr="00CC5F2A" w:rsidTr="00E610EE">
        <w:trPr>
          <w:trHeight w:val="75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2 01 С1424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59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134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E610EE" w:rsidRPr="00CC5F2A" w:rsidTr="00E610EE">
        <w:trPr>
          <w:trHeight w:val="73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2 01 С1424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59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134" w:type="dxa"/>
          </w:tcPr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A97B1C" w:rsidRDefault="00E610EE" w:rsidP="006A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1709952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1502656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1266209</w:t>
            </w:r>
          </w:p>
        </w:tc>
      </w:tr>
      <w:tr w:rsidR="00E610EE" w:rsidRPr="00CC5F2A" w:rsidTr="00E610EE">
        <w:trPr>
          <w:trHeight w:val="93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5C5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«Управление муниципальным имуществом и земельными ресурсами  Железногорского 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5C5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264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559" w:type="dxa"/>
            <w:vAlign w:val="bottom"/>
          </w:tcPr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134" w:type="dxa"/>
            <w:vAlign w:val="bottom"/>
          </w:tcPr>
          <w:p w:rsidR="00E610EE" w:rsidRPr="00617A43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</w:tr>
      <w:tr w:rsidR="00E610EE" w:rsidRPr="00CC5F2A" w:rsidTr="00E610EE">
        <w:trPr>
          <w:trHeight w:val="181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«Проведение муниципальной политики в области имущественных и земельных отношений на территории Железногорского района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</w:tr>
      <w:tr w:rsidR="00E610EE" w:rsidRPr="00CC5F2A" w:rsidTr="00E610EE">
        <w:trPr>
          <w:trHeight w:val="55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«Проведение муниципальной политики в области имущественных и земельных отношений на территории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264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имущественных отношений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03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</w:tr>
      <w:tr w:rsidR="00E610EE" w:rsidRPr="00CC5F2A" w:rsidTr="00E610EE">
        <w:trPr>
          <w:trHeight w:val="69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A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</w:tr>
      <w:tr w:rsidR="00E610EE" w:rsidRPr="00CC5F2A" w:rsidTr="00E610EE">
        <w:trPr>
          <w:trHeight w:val="69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F65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 в области земельных отношений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F65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</w:tr>
      <w:tr w:rsidR="00E610EE" w:rsidRPr="00CC5F2A" w:rsidTr="00E610EE">
        <w:trPr>
          <w:trHeight w:val="69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</w:tr>
      <w:tr w:rsidR="00E610EE" w:rsidRPr="00CC5F2A" w:rsidTr="00E610EE">
        <w:trPr>
          <w:trHeight w:val="100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6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1191952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984656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748209</w:t>
            </w:r>
          </w:p>
        </w:tc>
      </w:tr>
      <w:tr w:rsidR="00E610EE" w:rsidRPr="00CC5F2A" w:rsidTr="00E610EE">
        <w:trPr>
          <w:trHeight w:val="218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на территории Железногорского района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6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1191952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984656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748209</w:t>
            </w:r>
          </w:p>
        </w:tc>
      </w:tr>
      <w:tr w:rsidR="00E610EE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6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1191952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984656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748209</w:t>
            </w:r>
          </w:p>
        </w:tc>
      </w:tr>
      <w:tr w:rsidR="00E610EE" w:rsidRPr="00CC5F2A" w:rsidTr="00E610EE">
        <w:trPr>
          <w:trHeight w:val="94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внесению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Единый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недвижимости сведений о границах муниципальных образований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границах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границах территориальных зон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S3600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6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357586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295397</w:t>
            </w:r>
          </w:p>
        </w:tc>
        <w:tc>
          <w:tcPr>
            <w:tcW w:w="1134" w:type="dxa"/>
            <w:vAlign w:val="bottom"/>
          </w:tcPr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523746</w:t>
            </w:r>
          </w:p>
        </w:tc>
      </w:tr>
      <w:tr w:rsidR="00E610EE" w:rsidRPr="00CC5F2A" w:rsidTr="00E610EE">
        <w:trPr>
          <w:trHeight w:val="94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S3600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357586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295397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523746</w:t>
            </w:r>
          </w:p>
        </w:tc>
      </w:tr>
      <w:tr w:rsidR="00E610EE" w:rsidRPr="00CC5F2A" w:rsidTr="00E610EE">
        <w:trPr>
          <w:trHeight w:val="9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4F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внесению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Единый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недвижимости сведений о границах муниципальных образований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границах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границах территориальных зон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4F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07 2 01 13600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834366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689259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523746</w:t>
            </w:r>
          </w:p>
        </w:tc>
      </w:tr>
      <w:tr w:rsidR="00E610EE" w:rsidRPr="00CC5F2A" w:rsidTr="00E610EE">
        <w:trPr>
          <w:trHeight w:val="9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07 2 01 13600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834366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689259</w:t>
            </w:r>
          </w:p>
        </w:tc>
        <w:tc>
          <w:tcPr>
            <w:tcW w:w="1134" w:type="dxa"/>
            <w:vAlign w:val="bottom"/>
          </w:tcPr>
          <w:p w:rsidR="00E610EE" w:rsidRDefault="00E610EE" w:rsidP="00E610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523746</w:t>
            </w:r>
          </w:p>
          <w:p w:rsidR="00E610EE" w:rsidRPr="00F010C1" w:rsidRDefault="00E610EE" w:rsidP="00E610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67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«Развитие малого и среднего предпринимательства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E610EE" w:rsidRPr="00CC5F2A" w:rsidTr="00E610EE">
        <w:trPr>
          <w:trHeight w:val="134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 «Содействие развитию малого и среднего предпринимательства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E610EE" w:rsidRPr="00CC5F2A" w:rsidTr="00E610EE">
        <w:trPr>
          <w:trHeight w:val="100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«Содействие развитию малого и среднего предпринимательства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начинающим собственное дело»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E610EE" w:rsidRPr="00CC5F2A" w:rsidTr="00E610EE">
        <w:trPr>
          <w:trHeight w:val="78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условий для развития малого и среднего предпринимательства на территории Железногорского района»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1 01 С1405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1 01 С1405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E610EE" w:rsidRPr="00CC5F2A" w:rsidTr="00E610EE">
        <w:trPr>
          <w:trHeight w:val="29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26210787,36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5351122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5351122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E610EE" w:rsidRPr="00CC5F2A" w:rsidTr="00E610EE">
        <w:trPr>
          <w:trHeight w:val="124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E610EE" w:rsidRPr="00CC5F2A" w:rsidTr="00E610EE">
        <w:trPr>
          <w:trHeight w:val="161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населения Железногорского района Курской области качественными услугами ЖКХ»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E610EE" w:rsidRPr="00CC5F2A" w:rsidTr="00E610EE">
        <w:trPr>
          <w:trHeight w:val="154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CC5F2A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F2A">
              <w:rPr>
                <w:rFonts w:ascii="Times New Roman" w:eastAsia="Times New Roman" w:hAnsi="Times New Roman" w:cs="Times New Roman"/>
              </w:rPr>
              <w:t xml:space="preserve">Основное мероприятие « Мероприятия по модернизации систем коммунальной инфраструктуры, капитальному ремонту муниципального жилищного фонда, мероприятия в области коммунального хозяйства, мероприятия по сбору и удалению твердых и жидких бытовых отходов, </w:t>
            </w:r>
            <w:r w:rsidRPr="00CC5F2A">
              <w:rPr>
                <w:rFonts w:ascii="Times New Roman" w:eastAsia="Times New Roman" w:hAnsi="Times New Roman" w:cs="Times New Roman"/>
              </w:rPr>
              <w:lastRenderedPageBreak/>
              <w:t>мероприятия по благоустройству, отлову и содержанию безнадзорных животных»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CC5F2A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356C6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59" w:type="dxa"/>
            <w:vAlign w:val="bottom"/>
          </w:tcPr>
          <w:p w:rsidR="00E610EE" w:rsidRPr="00356C63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134" w:type="dxa"/>
            <w:vAlign w:val="bottom"/>
          </w:tcPr>
          <w:p w:rsidR="00E610EE" w:rsidRPr="00356C63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E610EE" w:rsidRPr="00CC5F2A" w:rsidTr="00E610EE">
        <w:trPr>
          <w:trHeight w:val="52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CC5F2A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F2A">
              <w:rPr>
                <w:rFonts w:ascii="Times New Roman" w:eastAsia="Times New Roman" w:hAnsi="Times New Roman" w:cs="Times New Roman"/>
              </w:rPr>
              <w:lastRenderedPageBreak/>
              <w:t>Мероприятия по капитальному ремонту муниципального жилищного фонда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</w:rPr>
            </w:pPr>
          </w:p>
          <w:p w:rsidR="00E610EE" w:rsidRPr="00CC5F2A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07 3 01 С1430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356C6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59" w:type="dxa"/>
            <w:vAlign w:val="bottom"/>
          </w:tcPr>
          <w:p w:rsidR="00E610EE" w:rsidRPr="00356C63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134" w:type="dxa"/>
            <w:vAlign w:val="bottom"/>
          </w:tcPr>
          <w:p w:rsidR="00E610EE" w:rsidRPr="00356C63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E610EE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CC5F2A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F2A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CC5F2A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07 3 01 С1430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0A4289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356C6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59" w:type="dxa"/>
            <w:vAlign w:val="bottom"/>
          </w:tcPr>
          <w:p w:rsidR="00E610EE" w:rsidRPr="00356C63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134" w:type="dxa"/>
            <w:vAlign w:val="bottom"/>
          </w:tcPr>
          <w:p w:rsidR="00E610EE" w:rsidRPr="00356C63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E610EE" w:rsidRPr="00CC5F2A" w:rsidTr="00E610EE">
        <w:trPr>
          <w:trHeight w:val="20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C26390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39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C26390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39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C26390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39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C26390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39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C2639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26074787,36</w:t>
            </w:r>
          </w:p>
        </w:tc>
        <w:tc>
          <w:tcPr>
            <w:tcW w:w="1559" w:type="dxa"/>
          </w:tcPr>
          <w:p w:rsidR="00E610EE" w:rsidRPr="00C26390" w:rsidRDefault="00E610EE" w:rsidP="00F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134" w:type="dxa"/>
          </w:tcPr>
          <w:p w:rsidR="00E610EE" w:rsidRPr="00E551C2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E551C2"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E610EE" w:rsidRPr="00CC5F2A" w:rsidTr="00E610EE">
        <w:trPr>
          <w:trHeight w:val="51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"Охрана окружающей среды Железногорского района Курской области"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E610EE" w:rsidRPr="00CC5F2A" w:rsidTr="00E610EE">
        <w:trPr>
          <w:trHeight w:val="44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"Экология и чистая</w:t>
            </w:r>
          </w:p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вода Железногорского района Курской области"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E610EE" w:rsidRPr="00CC5F2A" w:rsidTr="00E610EE">
        <w:trPr>
          <w:trHeight w:val="44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«Ежегодное строительство, ремонт, модернизация и реконструкция объектов водоснабжения и водоотведения объектов в целях обеспечения населения экологически чистой питьевой водой»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F2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E610EE" w:rsidRPr="00CC5F2A" w:rsidTr="00E610EE">
        <w:trPr>
          <w:trHeight w:val="85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F2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2 01 С1427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E610EE" w:rsidRPr="00CC5F2A" w:rsidTr="00E610EE">
        <w:trPr>
          <w:trHeight w:val="44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2 01 С1427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E610EE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«Комплексное развитие сельских территорий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FA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20859665,36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F6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и развитие инфраструктуры на сельских территориях»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EF6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D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2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20859665,36</w:t>
            </w:r>
          </w:p>
        </w:tc>
        <w:tc>
          <w:tcPr>
            <w:tcW w:w="1559" w:type="dxa"/>
          </w:tcPr>
          <w:p w:rsidR="00E610EE" w:rsidRPr="00F010C1" w:rsidRDefault="00E610EE" w:rsidP="00DF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F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733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«Современный облик сельских территорий»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733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D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20859665,36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D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5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4469270,14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4469270,14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0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комплексного развития сельских территорий за счет безвозмездно поступивших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денежных средств от физических и юридических лиц, и средств местного бюджета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E0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85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16390395,22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0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E0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85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16390395,22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383746096,14</w:t>
            </w:r>
          </w:p>
        </w:tc>
        <w:tc>
          <w:tcPr>
            <w:tcW w:w="1559" w:type="dxa"/>
          </w:tcPr>
          <w:p w:rsidR="00E610EE" w:rsidRPr="00617A43" w:rsidRDefault="00E610EE" w:rsidP="0042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321280067</w:t>
            </w:r>
          </w:p>
        </w:tc>
        <w:tc>
          <w:tcPr>
            <w:tcW w:w="1134" w:type="dxa"/>
          </w:tcPr>
          <w:p w:rsidR="00E610EE" w:rsidRPr="00617A43" w:rsidRDefault="00E610E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323450041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93268652,14</w:t>
            </w:r>
          </w:p>
        </w:tc>
        <w:tc>
          <w:tcPr>
            <w:tcW w:w="1559" w:type="dxa"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67612568</w:t>
            </w:r>
          </w:p>
        </w:tc>
        <w:tc>
          <w:tcPr>
            <w:tcW w:w="1134" w:type="dxa"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69112568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22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81427452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67283204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68783204</w:t>
            </w:r>
          </w:p>
        </w:tc>
      </w:tr>
      <w:tr w:rsidR="00E610EE" w:rsidRPr="00CC5F2A" w:rsidTr="00E610EE">
        <w:trPr>
          <w:trHeight w:val="75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дошкольного и общего образования детей»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22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81427452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67283204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68783204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дошкольного образования детей»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22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81427452</w:t>
            </w:r>
          </w:p>
        </w:tc>
        <w:tc>
          <w:tcPr>
            <w:tcW w:w="1559" w:type="dxa"/>
          </w:tcPr>
          <w:p w:rsidR="00E610EE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67283204</w:t>
            </w:r>
          </w:p>
        </w:tc>
        <w:tc>
          <w:tcPr>
            <w:tcW w:w="1134" w:type="dxa"/>
          </w:tcPr>
          <w:p w:rsidR="00E610EE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68783204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E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E3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2367461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1441794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1441794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5F6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1816261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1116594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1116594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5F6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551200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325200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325200</w:t>
            </w:r>
          </w:p>
        </w:tc>
      </w:tr>
      <w:tr w:rsidR="00E610EE" w:rsidRPr="00CC5F2A" w:rsidTr="00E610EE">
        <w:trPr>
          <w:trHeight w:val="232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 исключением расходов на содержание зданий и оплату коммунальных услуг</w:t>
            </w: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03 2 01 13030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32794795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30739765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30739765</w:t>
            </w:r>
          </w:p>
        </w:tc>
      </w:tr>
      <w:tr w:rsidR="00E610EE" w:rsidRPr="00CC5F2A" w:rsidTr="00E610EE">
        <w:trPr>
          <w:trHeight w:val="1388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03 2 01 13030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32524065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30469035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30469035</w:t>
            </w:r>
          </w:p>
        </w:tc>
      </w:tr>
      <w:tr w:rsidR="00E610EE" w:rsidRPr="00CC5F2A" w:rsidTr="00E610EE">
        <w:trPr>
          <w:trHeight w:val="76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03 2 01 13030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270730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270730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270730</w:t>
            </w:r>
          </w:p>
        </w:tc>
      </w:tr>
      <w:tr w:rsidR="00E610EE" w:rsidRPr="00CC5F2A" w:rsidTr="00E610EE">
        <w:trPr>
          <w:trHeight w:val="76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проекта «Народный бюджет»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03 2 01 14000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1337364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детский сад» расположенного по адресу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505692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505692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59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21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реализацию проекта «Народный бюджет»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21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03 2 01 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4162D5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891576</w:t>
            </w:r>
          </w:p>
        </w:tc>
        <w:tc>
          <w:tcPr>
            <w:tcW w:w="1559" w:type="dxa"/>
          </w:tcPr>
          <w:p w:rsidR="00E610EE" w:rsidRPr="00CC6945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CC6945" w:rsidRDefault="00E610EE" w:rsidP="00CC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детский сад» расположенного по адресу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  <w:r w:rsidRPr="00CC69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CC6945" w:rsidRDefault="00E610EE" w:rsidP="00CC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337128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337128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1643"/>
        </w:trPr>
        <w:tc>
          <w:tcPr>
            <w:tcW w:w="3068" w:type="dxa"/>
            <w:gridSpan w:val="2"/>
            <w:shd w:val="clear" w:color="auto" w:fill="auto"/>
            <w:vAlign w:val="bottom"/>
            <w:hideMark/>
          </w:tcPr>
          <w:p w:rsidR="00E610EE" w:rsidRPr="00F010C1" w:rsidRDefault="00E610EE" w:rsidP="00CC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крылец здания Муниципального казенного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дощкольного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образовательного учреждения «Михайловский детский сад» Железногорского района Курской области</w:t>
            </w:r>
          </w:p>
        </w:tc>
        <w:tc>
          <w:tcPr>
            <w:tcW w:w="621" w:type="dxa"/>
            <w:gridSpan w:val="3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6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831672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831672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крылец здания Муниципального казенного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дощкольного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образовательного учреждения «Михайловский детский сад» Железногорского района Курской области за счет средств местного бюджета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6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554448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554448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5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41556020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32621409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34121409</w:t>
            </w:r>
          </w:p>
        </w:tc>
      </w:tr>
      <w:tr w:rsidR="00E610EE" w:rsidRPr="00CC5F2A" w:rsidTr="00E610EE">
        <w:trPr>
          <w:trHeight w:val="141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22273503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22438892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22438892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D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18266117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9666117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10666117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1016400</w:t>
            </w:r>
          </w:p>
        </w:tc>
        <w:tc>
          <w:tcPr>
            <w:tcW w:w="1559" w:type="dxa"/>
          </w:tcPr>
          <w:p w:rsidR="00E610EE" w:rsidRDefault="00E610E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516400</w:t>
            </w:r>
          </w:p>
        </w:tc>
        <w:tc>
          <w:tcPr>
            <w:tcW w:w="1134" w:type="dxa"/>
          </w:tcPr>
          <w:p w:rsidR="00E610EE" w:rsidRDefault="00E610E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1016400</w:t>
            </w:r>
          </w:p>
        </w:tc>
      </w:tr>
      <w:tr w:rsidR="00E610EE" w:rsidRPr="00CC5F2A" w:rsidTr="00E610EE">
        <w:trPr>
          <w:trHeight w:val="71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образовательных организаций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</w:tr>
      <w:tr w:rsidR="00E610EE" w:rsidRPr="00CC5F2A" w:rsidTr="00E610EE">
        <w:trPr>
          <w:trHeight w:val="136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</w:tr>
      <w:tr w:rsidR="00E610EE" w:rsidRPr="00CC5F2A" w:rsidTr="00E610EE">
        <w:trPr>
          <w:trHeight w:val="73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мероприятия по организации питания обучающихся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С1412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</w:tr>
      <w:tr w:rsidR="00E610EE" w:rsidRPr="00CC5F2A" w:rsidTr="00E610EE">
        <w:trPr>
          <w:trHeight w:val="73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С1412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</w:tr>
      <w:tr w:rsidR="00E610EE" w:rsidRPr="00CC5F2A" w:rsidTr="00E610EE">
        <w:trPr>
          <w:trHeight w:val="73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«Профилактика правонарушений на территории Железногорского  района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E610EE" w:rsidRPr="00CC5F2A" w:rsidTr="00E610EE">
        <w:trPr>
          <w:trHeight w:val="73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«Профилактика терроризма и экстремизма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E610EE" w:rsidRPr="00CC5F2A" w:rsidTr="00E610EE">
        <w:trPr>
          <w:trHeight w:val="73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Обеспечение мер антитеррористической защищенности Железногорского района, местам с массовым пребыванием людей,</w:t>
            </w:r>
            <w:r w:rsidRPr="00617423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информационно-пропагандистское противодействие 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 xml:space="preserve">экстремизму и </w:t>
            </w:r>
            <w:r w:rsidRPr="00617423">
              <w:rPr>
                <w:rFonts w:ascii="Times New Roman" w:hAnsi="Times New Roman"/>
                <w:sz w:val="20"/>
                <w:szCs w:val="20"/>
              </w:rPr>
              <w:lastRenderedPageBreak/>
              <w:t>терроризму, о</w:t>
            </w:r>
            <w:r w:rsidRPr="00617423">
              <w:rPr>
                <w:rFonts w:ascii="Times New Roman" w:hAnsi="Times New Roman"/>
                <w:spacing w:val="-1"/>
                <w:sz w:val="20"/>
                <w:szCs w:val="20"/>
              </w:rPr>
              <w:t>рганизационно-технические мероприятия, у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силение антитеррористической защищенности административных зданий и объектов социальной сферы (устранение недостатков антитеррористической защищенности мест с массовым пребыванием людей, согласно П.П. РФ от 25.03.2015г. № 272)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E610EE" w:rsidRPr="00CC5F2A" w:rsidTr="00E610EE">
        <w:trPr>
          <w:trHeight w:val="128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мероприятий направленных на обеспечение правопорядка на территории муниципального образования (Безопасный город)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1435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E610EE" w:rsidRPr="00CC5F2A" w:rsidTr="00E610EE">
        <w:trPr>
          <w:trHeight w:val="73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1435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«Комплексное развитие сельских территорий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11511836,14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F6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и развитие инфраструктуры на сельских территориях»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EF6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11511836,14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«Современный облик сельских территорий»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11511836,14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3013604,14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B50F6C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3013604,14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 за счет безвозмездно поступивших денежных средств от физических и юридических лиц, и средств местного бюджета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3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8498232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8498232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«Содействие занятости населения</w:t>
            </w:r>
          </w:p>
          <w:p w:rsidR="00E610EE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Железногорского района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Курской</w:t>
            </w:r>
            <w:proofErr w:type="gramEnd"/>
          </w:p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«Улучшение условий и охраны труда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«Расходы на организацию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обучения по охране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труда и проверки знаний требований охраны труда должностных лиц, муниципальных служащих и руководителей МКУ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17 3 01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78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259983648</w:t>
            </w:r>
          </w:p>
        </w:tc>
        <w:tc>
          <w:tcPr>
            <w:tcW w:w="1559" w:type="dxa"/>
          </w:tcPr>
          <w:p w:rsidR="00E610EE" w:rsidRPr="00617A43" w:rsidRDefault="00E610E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222673591</w:t>
            </w:r>
          </w:p>
        </w:tc>
        <w:tc>
          <w:tcPr>
            <w:tcW w:w="1134" w:type="dxa"/>
          </w:tcPr>
          <w:p w:rsidR="00E610EE" w:rsidRPr="00617A43" w:rsidRDefault="00E610E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223343565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78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259598820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222288763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E3227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222958737</w:t>
            </w:r>
          </w:p>
        </w:tc>
      </w:tr>
      <w:tr w:rsidR="00E610EE" w:rsidRPr="00CC5F2A" w:rsidTr="00E610EE">
        <w:trPr>
          <w:trHeight w:val="99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дошкольного и общего образования детей»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78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259598820</w:t>
            </w:r>
          </w:p>
        </w:tc>
        <w:tc>
          <w:tcPr>
            <w:tcW w:w="1559" w:type="dxa"/>
          </w:tcPr>
          <w:p w:rsidR="00E610EE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222288763</w:t>
            </w:r>
          </w:p>
        </w:tc>
        <w:tc>
          <w:tcPr>
            <w:tcW w:w="1134" w:type="dxa"/>
          </w:tcPr>
          <w:p w:rsidR="00E610EE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E3227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222958737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общего образования детей»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78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255662458</w:t>
            </w:r>
          </w:p>
        </w:tc>
        <w:tc>
          <w:tcPr>
            <w:tcW w:w="1559" w:type="dxa"/>
          </w:tcPr>
          <w:p w:rsidR="00E610EE" w:rsidRDefault="00E610E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221647387</w:t>
            </w:r>
          </w:p>
        </w:tc>
        <w:tc>
          <w:tcPr>
            <w:tcW w:w="1134" w:type="dxa"/>
          </w:tcPr>
          <w:p w:rsidR="00E610EE" w:rsidRDefault="00E610E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E3227" w:rsidRDefault="00E610E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222286780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9322457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5498723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E3227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5498723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5F6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7062457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4166800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4166800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2260000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1331923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1331923</w:t>
            </w:r>
          </w:p>
        </w:tc>
      </w:tr>
      <w:tr w:rsidR="00E610EE" w:rsidRPr="00CC5F2A" w:rsidTr="00E610EE">
        <w:trPr>
          <w:trHeight w:val="69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 общеобразовательных организаций, расходов на приобретение учебников и учебных пособий, средств обучения, игр, игрушек (за исключением расходов на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содержание зданий и оплату коммунальных услуг)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176006154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170640532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160867384</w:t>
            </w:r>
          </w:p>
        </w:tc>
      </w:tr>
      <w:tr w:rsidR="00E610EE" w:rsidRPr="00CC5F2A" w:rsidTr="00E610EE">
        <w:trPr>
          <w:trHeight w:val="129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B4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171725810</w:t>
            </w:r>
          </w:p>
        </w:tc>
        <w:tc>
          <w:tcPr>
            <w:tcW w:w="1559" w:type="dxa"/>
          </w:tcPr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166360188</w:t>
            </w:r>
          </w:p>
        </w:tc>
        <w:tc>
          <w:tcPr>
            <w:tcW w:w="1134" w:type="dxa"/>
          </w:tcPr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156587040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B4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4280344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4280344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4280344</w:t>
            </w:r>
          </w:p>
        </w:tc>
      </w:tr>
      <w:tr w:rsidR="00E610EE" w:rsidRPr="00CC5F2A" w:rsidTr="00E610EE">
        <w:trPr>
          <w:trHeight w:val="123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E9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  <w:tc>
          <w:tcPr>
            <w:tcW w:w="1559" w:type="dxa"/>
          </w:tcPr>
          <w:p w:rsidR="00E610EE" w:rsidRDefault="00E610E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  <w:tc>
          <w:tcPr>
            <w:tcW w:w="1134" w:type="dxa"/>
          </w:tcPr>
          <w:p w:rsidR="00E610EE" w:rsidRDefault="00E610E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</w:tr>
      <w:tr w:rsidR="00E610EE" w:rsidRPr="00CC5F2A" w:rsidTr="00E610EE">
        <w:trPr>
          <w:trHeight w:val="105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E9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</w:tr>
      <w:tr w:rsidR="00E610EE" w:rsidRPr="00CC5F2A" w:rsidTr="00E610EE">
        <w:trPr>
          <w:trHeight w:val="12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</w:tr>
      <w:tr w:rsidR="00E610EE" w:rsidRPr="00CC5F2A" w:rsidTr="00E610EE">
        <w:trPr>
          <w:trHeight w:val="143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E0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финансирование мероприятий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AE0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проекта «Народный бюджет»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0F677A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0F677A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0F677A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2481738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Басовского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общеобразовательная 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асположенного по адресу: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асово</w:t>
            </w:r>
            <w:proofErr w:type="spellEnd"/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1359690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1359690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реализацию проекта «Народный бюджет»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0F677A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1654492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Басовского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асположенного по адресу: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906460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4003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906460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адресу: Курская область,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Молодежная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345384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345384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адресу: Курская область,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Молодежная за счет средств местного бюджета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230256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F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230256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Нижнеждановского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расположенного по адресу: Курская область, Железногорский район, 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ерхнее Жданово, д.76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776664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776664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Нижнеждановского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расположенного по адресу: Курская область, Железногорский район, 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ерхнее Жданово, д.76 за счет средств местного бюджета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517776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4162D5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517776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0F241F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F241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0F241F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447DB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82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ЕВ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0F241F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556295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641376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671957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0F241F" w:rsidRDefault="00E610EE" w:rsidP="005C2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F241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0F241F" w:rsidRDefault="00E610EE" w:rsidP="005C2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447DB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91AE5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ЕВ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51790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556295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641376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671957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91AE5" w:rsidRDefault="00E610E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ЕВ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5179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556295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641376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671957</w:t>
            </w:r>
          </w:p>
        </w:tc>
      </w:tr>
      <w:tr w:rsidR="00E610EE" w:rsidRPr="00CC5F2A" w:rsidTr="00E610EE">
        <w:trPr>
          <w:trHeight w:val="41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194436" w:rsidRDefault="00E610EE" w:rsidP="001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944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программа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E610EE" w:rsidRPr="00E447DB" w:rsidRDefault="00E610EE" w:rsidP="00135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47DB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FFFFCC" w:fill="FFFFFF"/>
            <w:noWrap/>
            <w:vAlign w:val="bottom"/>
            <w:hideMark/>
          </w:tcPr>
          <w:p w:rsidR="00E610EE" w:rsidRPr="000F241F" w:rsidRDefault="00E610E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F24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R</w:t>
            </w:r>
            <w:r w:rsidRPr="000F24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3030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</w:tr>
      <w:tr w:rsidR="00E610EE" w:rsidRPr="00CC5F2A" w:rsidTr="00E610EE">
        <w:trPr>
          <w:trHeight w:val="139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FFFFCC" w:fill="FFFFFF"/>
            <w:noWrap/>
            <w:vAlign w:val="bottom"/>
            <w:hideMark/>
          </w:tcPr>
          <w:p w:rsidR="00E610EE" w:rsidRPr="000F241F" w:rsidRDefault="00E610E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F24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R</w:t>
            </w:r>
            <w:r w:rsidRPr="000F24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3030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B6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F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40551157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20117857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30663557</w:t>
            </w:r>
          </w:p>
        </w:tc>
      </w:tr>
      <w:tr w:rsidR="00E610EE" w:rsidRPr="00CC5F2A" w:rsidTr="00E610EE">
        <w:trPr>
          <w:trHeight w:val="135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1818634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1818634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1818634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F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34693123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16259823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24805523</w:t>
            </w:r>
          </w:p>
        </w:tc>
      </w:tr>
      <w:tr w:rsidR="00E610EE" w:rsidRPr="00CC5F2A" w:rsidTr="00E610EE">
        <w:trPr>
          <w:trHeight w:val="32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4039400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2039400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4039400</w:t>
            </w:r>
          </w:p>
        </w:tc>
      </w:tr>
      <w:tr w:rsidR="00E610EE" w:rsidRPr="00CC5F2A" w:rsidTr="00E610EE">
        <w:trPr>
          <w:trHeight w:val="10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</w:tr>
      <w:tr w:rsidR="00E610EE" w:rsidRPr="00CC5F2A" w:rsidTr="00E610EE">
        <w:trPr>
          <w:trHeight w:val="132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</w:tr>
      <w:tr w:rsidR="00E610EE" w:rsidRPr="00CC5F2A" w:rsidTr="00E610EE">
        <w:trPr>
          <w:trHeight w:val="55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0F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</w:tr>
      <w:tr w:rsidR="00E610EE" w:rsidRPr="00CC5F2A" w:rsidTr="00E610EE">
        <w:trPr>
          <w:trHeight w:val="115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питания обучающихся из малоимущих и 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4526122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4526122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4526122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4493782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4493782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4493782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F7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F7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F7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32340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32340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32340</w:t>
            </w:r>
          </w:p>
        </w:tc>
      </w:tr>
      <w:tr w:rsidR="00E610EE" w:rsidRPr="00CC5F2A" w:rsidTr="00E610EE">
        <w:trPr>
          <w:trHeight w:val="103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L3040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5058920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4802735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4669576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L3040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0F241F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5058920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4802735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5F6120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4669576</w:t>
            </w:r>
          </w:p>
        </w:tc>
      </w:tr>
      <w:tr w:rsidR="00E610EE" w:rsidRPr="00CC5F2A" w:rsidTr="00E610EE">
        <w:trPr>
          <w:trHeight w:val="77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образовательных организаций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C1409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</w:tr>
      <w:tr w:rsidR="00E610EE" w:rsidRPr="00CC5F2A" w:rsidTr="00E610EE">
        <w:trPr>
          <w:trHeight w:val="140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FFFFCC" w:fill="FFFFFF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C1409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</w:tr>
      <w:tr w:rsidR="00E610EE" w:rsidRPr="00CC5F2A" w:rsidTr="00E610EE">
        <w:trPr>
          <w:trHeight w:val="55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мероприятия по организации питания обучающихся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С1412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С1412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«Современная школа»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2031254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404DF6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69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7C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proofErr w:type="gramStart"/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естественно-научной</w:t>
            </w:r>
            <w:proofErr w:type="spellEnd"/>
            <w:proofErr w:type="gramEnd"/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7C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91AE5" w:rsidRDefault="00E610E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03 2 Е</w:t>
            </w:r>
            <w:proofErr w:type="gramStart"/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</w:t>
            </w:r>
            <w:proofErr w:type="gramEnd"/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 51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2031254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404DF6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91AE5" w:rsidRDefault="00E610E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2031254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404DF6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«Успех каждого ребенка»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B61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667063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404DF6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4E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4E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91AE5" w:rsidRDefault="00E610E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509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791AE5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667063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404DF6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667063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404DF6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681750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10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5C2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lastRenderedPageBreak/>
              <w:t>Обновление  материально-технической базы 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5C2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27F86" w:rsidRDefault="00E610E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5213</w:t>
            </w:r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681750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27F86" w:rsidRDefault="00E610E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5213</w:t>
            </w:r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681750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«Профилактика правонарушений на территории Железногорского  района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«Профилактика терроризма и экстремизма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Обеспечение мер антитеррористической защищенности Железногорского района, местам с массовым пребыванием людей,</w:t>
            </w:r>
            <w:r w:rsidRPr="00617423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информационно-пропагандистское противодействие 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экстремизму и терроризму, о</w:t>
            </w:r>
            <w:r w:rsidRPr="00617423">
              <w:rPr>
                <w:rFonts w:ascii="Times New Roman" w:hAnsi="Times New Roman"/>
                <w:spacing w:val="-1"/>
                <w:sz w:val="20"/>
                <w:szCs w:val="20"/>
              </w:rPr>
              <w:t>рганизационно-технические мероприятия, у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силение антитеррористической защищенности административных зданий и объектов социальной сферы (устранение недостатков антитеррористической защищенности мест с массовым пребыванием людей, согласно П.П. РФ от 25.03.2015г. № 272)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</w:tr>
      <w:tr w:rsidR="00E610EE" w:rsidRPr="00CC5F2A" w:rsidTr="00E610EE">
        <w:trPr>
          <w:trHeight w:val="148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направленных на обеспечение правопорядка на территории муниципального образования (Безопасный город)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72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С1435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Default="00E610E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С1435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</w:tr>
      <w:tr w:rsidR="00E610EE" w:rsidRPr="00CC5F2A" w:rsidTr="00E610EE">
        <w:trPr>
          <w:trHeight w:val="119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«Улучшение условий и охраны труда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</w:tr>
      <w:tr w:rsidR="00E610EE" w:rsidRPr="00CC5F2A" w:rsidTr="00E610EE">
        <w:trPr>
          <w:trHeight w:val="137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«Расходы на организацию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обучения по охране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труда и проверки знаний требований охраны труда должностных лиц, муниципальных служащих и руководителей МКУ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21825142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21825142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</w:tr>
      <w:tr w:rsidR="00E610EE" w:rsidRPr="00CC5F2A" w:rsidTr="00E610EE">
        <w:trPr>
          <w:trHeight w:val="103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дополнительного образования и системы воспитания детей» 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21825142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</w:tr>
      <w:tr w:rsidR="00E610EE" w:rsidRPr="00CC5F2A" w:rsidTr="00E610EE">
        <w:trPr>
          <w:trHeight w:val="9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дополнительного образования детей. Обеспечение деятельности МКОУ ДОД «Центр детского творчества»»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D5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9318037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12110713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12110713</w:t>
            </w:r>
          </w:p>
        </w:tc>
      </w:tr>
      <w:tr w:rsidR="00E610EE" w:rsidRPr="00CC5F2A" w:rsidTr="00E610EE">
        <w:trPr>
          <w:trHeight w:val="9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252000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148600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148600</w:t>
            </w:r>
          </w:p>
        </w:tc>
      </w:tr>
      <w:tr w:rsidR="00E610EE" w:rsidRPr="00CC5F2A" w:rsidTr="00E610EE">
        <w:trPr>
          <w:trHeight w:val="68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некомерческим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8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252000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148600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148600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6530517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9426593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9426593</w:t>
            </w:r>
          </w:p>
        </w:tc>
      </w:tr>
      <w:tr w:rsidR="00E610EE" w:rsidRPr="00CC5F2A" w:rsidTr="00E610EE">
        <w:trPr>
          <w:trHeight w:val="66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некомерческим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6530517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9426593</w:t>
            </w:r>
          </w:p>
        </w:tc>
        <w:tc>
          <w:tcPr>
            <w:tcW w:w="1134" w:type="dxa"/>
          </w:tcPr>
          <w:p w:rsidR="00E610EE" w:rsidRDefault="00E610E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9426593</w:t>
            </w:r>
          </w:p>
        </w:tc>
      </w:tr>
      <w:tr w:rsidR="00E610EE" w:rsidRPr="00CC5F2A" w:rsidTr="00E610EE">
        <w:trPr>
          <w:trHeight w:val="41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образовательных организаций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C1409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</w:tr>
      <w:tr w:rsidR="00E610EE" w:rsidRPr="00CC5F2A" w:rsidTr="00E610EE">
        <w:trPr>
          <w:trHeight w:val="66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бюджетным, автономным учреждениям и иным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некомерческим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E1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C1409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</w:tr>
      <w:tr w:rsidR="00E610EE" w:rsidRPr="00CC5F2A" w:rsidTr="00E610EE">
        <w:trPr>
          <w:trHeight w:val="66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функционирования модели персонифицированного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финансирования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дополнительного образования детей</w:t>
            </w:r>
            <w:proofErr w:type="gramEnd"/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A4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C1448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</w:tr>
      <w:tr w:rsidR="00E610EE" w:rsidRPr="00CC5F2A" w:rsidTr="00E610EE">
        <w:trPr>
          <w:trHeight w:val="66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некомерческим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C1448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D5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</w:tr>
      <w:tr w:rsidR="00E610EE" w:rsidRPr="00CC5F2A" w:rsidTr="00E610EE">
        <w:trPr>
          <w:trHeight w:val="5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«Реализация программ художественно-эстетической направленности и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предпрофессиональных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74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12507105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12702609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12702609</w:t>
            </w:r>
          </w:p>
        </w:tc>
      </w:tr>
      <w:tr w:rsidR="00E610EE" w:rsidRPr="00CC5F2A" w:rsidTr="00E610EE">
        <w:trPr>
          <w:trHeight w:val="10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444312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226342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226342</w:t>
            </w:r>
          </w:p>
        </w:tc>
      </w:tr>
      <w:tr w:rsidR="00E610EE" w:rsidRPr="00CC5F2A" w:rsidTr="00E610EE">
        <w:trPr>
          <w:trHeight w:val="10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03 3 02 12799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8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444312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226342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226342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9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11876793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12290267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12290267</w:t>
            </w:r>
          </w:p>
        </w:tc>
      </w:tr>
      <w:tr w:rsidR="00E610EE" w:rsidRPr="00CC5F2A" w:rsidTr="00E610EE">
        <w:trPr>
          <w:trHeight w:val="148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11283793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11697267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11697267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587017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587017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587017</w:t>
            </w:r>
          </w:p>
        </w:tc>
      </w:tr>
      <w:tr w:rsidR="00E610EE" w:rsidRPr="00CC5F2A" w:rsidTr="00E610EE">
        <w:trPr>
          <w:trHeight w:val="17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F90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5983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5983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5983</w:t>
            </w:r>
          </w:p>
        </w:tc>
      </w:tr>
      <w:tr w:rsidR="00E610EE" w:rsidRPr="00CC5F2A" w:rsidTr="00E610EE">
        <w:trPr>
          <w:trHeight w:val="17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образовательных организаций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36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C2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73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C1409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</w:tr>
      <w:tr w:rsidR="00E610EE" w:rsidRPr="00CC5F2A" w:rsidTr="00E610EE">
        <w:trPr>
          <w:trHeight w:val="17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36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DC2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73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C1409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59" w:type="dxa"/>
            <w:vAlign w:val="bottom"/>
          </w:tcPr>
          <w:p w:rsidR="00E610EE" w:rsidRPr="00617A43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134" w:type="dxa"/>
            <w:vAlign w:val="bottom"/>
          </w:tcPr>
          <w:p w:rsidR="00E610EE" w:rsidRPr="00617A43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E610EE" w:rsidRPr="00CC5F2A" w:rsidTr="00E610EE">
        <w:trPr>
          <w:trHeight w:val="123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«Повышение эффективности  работы с молодежью, организация отдыха и оздоровления  детей, молодежи, развитие физической культуры и спорта 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59" w:type="dxa"/>
            <w:vAlign w:val="bottom"/>
          </w:tcPr>
          <w:p w:rsidR="00E610EE" w:rsidRPr="00617A43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134" w:type="dxa"/>
            <w:vAlign w:val="bottom"/>
          </w:tcPr>
          <w:p w:rsidR="00E610EE" w:rsidRPr="00617A43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E610EE" w:rsidRPr="00CC5F2A" w:rsidTr="00E610EE">
        <w:trPr>
          <w:trHeight w:val="60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«Повышение эффективности реализации молодежной политики»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E610EE" w:rsidRPr="00CC5F2A" w:rsidTr="00E610EE">
        <w:trPr>
          <w:trHeight w:val="56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эффективности реализации молодежной политики»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E610EE" w:rsidRPr="00CC5F2A" w:rsidTr="00E610EE">
        <w:trPr>
          <w:trHeight w:val="56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в сфере молодежной политики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2 01 С1414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E610EE" w:rsidRPr="00CC5F2A" w:rsidTr="00E610EE">
        <w:trPr>
          <w:trHeight w:val="56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2 01 С1414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E610EE" w:rsidRPr="00CC5F2A" w:rsidTr="00E610EE">
        <w:trPr>
          <w:trHeight w:val="32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8588904</w:t>
            </w:r>
          </w:p>
        </w:tc>
        <w:tc>
          <w:tcPr>
            <w:tcW w:w="1559" w:type="dxa"/>
          </w:tcPr>
          <w:p w:rsidR="00E610EE" w:rsidRDefault="00E610EE" w:rsidP="00F64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F64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  <w:tc>
          <w:tcPr>
            <w:tcW w:w="1134" w:type="dxa"/>
          </w:tcPr>
          <w:p w:rsidR="00E610EE" w:rsidRDefault="00E610EE" w:rsidP="00F64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F64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6134892</w:t>
            </w:r>
          </w:p>
        </w:tc>
        <w:tc>
          <w:tcPr>
            <w:tcW w:w="1559" w:type="dxa"/>
            <w:vAlign w:val="bottom"/>
          </w:tcPr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  <w:tc>
          <w:tcPr>
            <w:tcW w:w="1134" w:type="dxa"/>
            <w:vAlign w:val="bottom"/>
          </w:tcPr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</w:tr>
      <w:tr w:rsidR="00E610EE" w:rsidRPr="00CC5F2A" w:rsidTr="00E610EE">
        <w:trPr>
          <w:trHeight w:val="119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6134892</w:t>
            </w:r>
          </w:p>
        </w:tc>
        <w:tc>
          <w:tcPr>
            <w:tcW w:w="1559" w:type="dxa"/>
            <w:vAlign w:val="bottom"/>
          </w:tcPr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  <w:tc>
          <w:tcPr>
            <w:tcW w:w="1134" w:type="dxa"/>
            <w:vAlign w:val="bottom"/>
          </w:tcPr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</w:tr>
      <w:tr w:rsidR="00E610EE" w:rsidRPr="00CC5F2A" w:rsidTr="00E610EE">
        <w:trPr>
          <w:trHeight w:val="112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«Руководство и управление в сфере установленных функций муниципального органа управления образованием Администрации Железногорского района Курской области, других организаций, подведомственных Управлению образования»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6134892</w:t>
            </w:r>
          </w:p>
        </w:tc>
        <w:tc>
          <w:tcPr>
            <w:tcW w:w="1559" w:type="dxa"/>
            <w:vAlign w:val="bottom"/>
          </w:tcPr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  <w:tc>
          <w:tcPr>
            <w:tcW w:w="1134" w:type="dxa"/>
            <w:vAlign w:val="bottom"/>
          </w:tcPr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6134892</w:t>
            </w:r>
          </w:p>
        </w:tc>
        <w:tc>
          <w:tcPr>
            <w:tcW w:w="1559" w:type="dxa"/>
            <w:vAlign w:val="bottom"/>
          </w:tcPr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  <w:tc>
          <w:tcPr>
            <w:tcW w:w="1134" w:type="dxa"/>
            <w:vAlign w:val="bottom"/>
          </w:tcPr>
          <w:p w:rsidR="00E610EE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</w:tr>
      <w:tr w:rsidR="00E610EE" w:rsidRPr="00CC5F2A" w:rsidTr="00E610EE">
        <w:trPr>
          <w:trHeight w:val="105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5968740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5968740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5968740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166152</w:t>
            </w:r>
          </w:p>
        </w:tc>
        <w:tc>
          <w:tcPr>
            <w:tcW w:w="1559" w:type="dxa"/>
          </w:tcPr>
          <w:p w:rsidR="00E610EE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24900</w:t>
            </w:r>
          </w:p>
        </w:tc>
        <w:tc>
          <w:tcPr>
            <w:tcW w:w="1134" w:type="dxa"/>
          </w:tcPr>
          <w:p w:rsidR="00E610EE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24900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«Повышение эффективности  работы с молодежью, организация отдыха и оздоровления  детей, молодежи, развитие физической культуры и спорта 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2357316</w:t>
            </w:r>
          </w:p>
        </w:tc>
        <w:tc>
          <w:tcPr>
            <w:tcW w:w="1559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«Оздоровление и отдых детей»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2357316</w:t>
            </w:r>
          </w:p>
        </w:tc>
        <w:tc>
          <w:tcPr>
            <w:tcW w:w="1559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«Создание условий для оздоровления и отдыха детей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2357316</w:t>
            </w:r>
          </w:p>
        </w:tc>
        <w:tc>
          <w:tcPr>
            <w:tcW w:w="1559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Мероприятия, связанные с организацией отдыха детей в каникулярное время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S3540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1853985</w:t>
            </w:r>
          </w:p>
        </w:tc>
        <w:tc>
          <w:tcPr>
            <w:tcW w:w="1559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S3540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1190220</w:t>
            </w:r>
          </w:p>
        </w:tc>
        <w:tc>
          <w:tcPr>
            <w:tcW w:w="1559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S3540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663765</w:t>
            </w:r>
          </w:p>
        </w:tc>
        <w:tc>
          <w:tcPr>
            <w:tcW w:w="1559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08 4 01 13540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492831</w:t>
            </w:r>
          </w:p>
        </w:tc>
        <w:tc>
          <w:tcPr>
            <w:tcW w:w="1559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08 4 01 13540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492831</w:t>
            </w:r>
          </w:p>
        </w:tc>
        <w:tc>
          <w:tcPr>
            <w:tcW w:w="1559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С3540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С3540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на обеспечение деятельности муниципальных казенных учреждений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559" w:type="dxa"/>
          </w:tcPr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134" w:type="dxa"/>
          </w:tcPr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559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134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54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79 1 00 13120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559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134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79 1 00 13120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Default="00E610E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559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134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59" w:type="dxa"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134" w:type="dxa"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59" w:type="dxa"/>
          </w:tcPr>
          <w:p w:rsidR="00E610EE" w:rsidRPr="00617A43" w:rsidRDefault="00E610EE" w:rsidP="0067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134" w:type="dxa"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E610EE" w:rsidRPr="00CC5F2A" w:rsidTr="00E610EE">
        <w:trPr>
          <w:trHeight w:val="64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культуры в  муниципальном районе « Железногорский район» 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E610EE" w:rsidRPr="00CC5F2A" w:rsidTr="00E610EE">
        <w:trPr>
          <w:trHeight w:val="117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97423D" w:rsidRDefault="00E610EE" w:rsidP="00A97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Подпрограмма «Искусство»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97423D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97423D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97423D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97423D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E610EE" w:rsidRPr="00CC5F2A" w:rsidTr="00E610EE">
        <w:trPr>
          <w:trHeight w:val="10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97423D" w:rsidRDefault="00E610EE" w:rsidP="00974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Основное мероприятие  «Сохранение и развитие традиционной народной культуры, нематериального культурного наследия»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97423D" w:rsidRDefault="00E610EE" w:rsidP="00EA5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97423D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97423D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97423D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42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E610EE" w:rsidRPr="00CC5F2A" w:rsidTr="00E610EE">
        <w:trPr>
          <w:trHeight w:val="10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5D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5D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01 1 01 12802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1685075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1685075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1685075</w:t>
            </w:r>
          </w:p>
        </w:tc>
      </w:tr>
      <w:tr w:rsidR="00E610EE" w:rsidRPr="00CC5F2A" w:rsidTr="00E610EE">
        <w:trPr>
          <w:trHeight w:val="73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01 1 01 12802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33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1188000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1188000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1188000</w:t>
            </w:r>
          </w:p>
        </w:tc>
      </w:tr>
      <w:tr w:rsidR="00E610EE" w:rsidRPr="00CC5F2A" w:rsidTr="00E610EE">
        <w:trPr>
          <w:trHeight w:val="73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2D0458" w:rsidRDefault="00E610E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2D0458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2D0458" w:rsidRDefault="00E610EE" w:rsidP="0011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2D0458" w:rsidRDefault="00E610EE" w:rsidP="0011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2D0458" w:rsidRDefault="00E610EE" w:rsidP="0011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01 1 01 12802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2D0458" w:rsidRDefault="00E610E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2D0458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497075</w:t>
            </w:r>
          </w:p>
        </w:tc>
        <w:tc>
          <w:tcPr>
            <w:tcW w:w="1559" w:type="dxa"/>
            <w:vAlign w:val="bottom"/>
          </w:tcPr>
          <w:p w:rsidR="00E610EE" w:rsidRPr="002D0458" w:rsidRDefault="00E610E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497075</w:t>
            </w:r>
          </w:p>
        </w:tc>
        <w:tc>
          <w:tcPr>
            <w:tcW w:w="1134" w:type="dxa"/>
            <w:vAlign w:val="bottom"/>
          </w:tcPr>
          <w:p w:rsidR="00E610EE" w:rsidRPr="002D0458" w:rsidRDefault="00E610E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497075</w:t>
            </w:r>
          </w:p>
        </w:tc>
      </w:tr>
      <w:tr w:rsidR="00E610EE" w:rsidRPr="00CC5F2A" w:rsidTr="00E610EE">
        <w:trPr>
          <w:trHeight w:val="73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и начислений работников учреждений культуры за счет средств местного бюджета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8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2810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34535649</w:t>
            </w:r>
          </w:p>
        </w:tc>
        <w:tc>
          <w:tcPr>
            <w:tcW w:w="1559" w:type="dxa"/>
          </w:tcPr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36303017</w:t>
            </w:r>
          </w:p>
        </w:tc>
        <w:tc>
          <w:tcPr>
            <w:tcW w:w="1134" w:type="dxa"/>
          </w:tcPr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36303017</w:t>
            </w:r>
          </w:p>
        </w:tc>
      </w:tr>
      <w:tr w:rsidR="00E610EE" w:rsidRPr="00CC5F2A" w:rsidTr="00E610EE">
        <w:trPr>
          <w:trHeight w:val="73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8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2810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321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3453</w:t>
            </w:r>
            <w:r w:rsidR="00321AE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1559" w:type="dxa"/>
          </w:tcPr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36303017</w:t>
            </w:r>
          </w:p>
        </w:tc>
        <w:tc>
          <w:tcPr>
            <w:tcW w:w="1134" w:type="dxa"/>
          </w:tcPr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36303017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26388769</w:t>
            </w:r>
          </w:p>
        </w:tc>
        <w:tc>
          <w:tcPr>
            <w:tcW w:w="1559" w:type="dxa"/>
          </w:tcPr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27846495</w:t>
            </w:r>
          </w:p>
        </w:tc>
        <w:tc>
          <w:tcPr>
            <w:tcW w:w="1134" w:type="dxa"/>
          </w:tcPr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27846495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B0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B0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B0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18868180</w:t>
            </w:r>
          </w:p>
        </w:tc>
        <w:tc>
          <w:tcPr>
            <w:tcW w:w="1559" w:type="dxa"/>
          </w:tcPr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20325906</w:t>
            </w:r>
          </w:p>
        </w:tc>
        <w:tc>
          <w:tcPr>
            <w:tcW w:w="1134" w:type="dxa"/>
          </w:tcPr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20325906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7471825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7471825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7471825</w:t>
            </w:r>
          </w:p>
        </w:tc>
      </w:tr>
      <w:tr w:rsidR="00E610EE" w:rsidRPr="00CC5F2A" w:rsidTr="00E610EE">
        <w:trPr>
          <w:trHeight w:val="58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48764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48764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48764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59" w:type="dxa"/>
            <w:vAlign w:val="bottom"/>
          </w:tcPr>
          <w:p w:rsidR="00E610EE" w:rsidRPr="00617A43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134" w:type="dxa"/>
            <w:vAlign w:val="bottom"/>
          </w:tcPr>
          <w:p w:rsidR="00E610EE" w:rsidRPr="00617A43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Санитарно-эпидемилогическое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благополучие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E610EE" w:rsidRPr="00CC5F2A" w:rsidTr="00E610EE">
        <w:trPr>
          <w:trHeight w:val="80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E610EE" w:rsidRPr="00CC5F2A" w:rsidTr="00E610EE">
        <w:trPr>
          <w:trHeight w:val="162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населения Железногорского района Курской области качественными услугами ЖКХ»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E610EE" w:rsidRPr="00CC5F2A" w:rsidTr="00E610EE">
        <w:trPr>
          <w:trHeight w:val="224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«Мероприятия по модернизации систем коммунальной инфраструктуры, капитальному ремонту муниципального жилищного фонда, мероприятия в области коммунального хозяйства, мероприятия по сбору и удалению твердых и жидких бытовых отходов, мероприятия по благоустройству, отлову и содержанию безнадзорных животных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E610EE" w:rsidRPr="00CC5F2A" w:rsidTr="00E610EE">
        <w:trPr>
          <w:trHeight w:val="55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мероприятий при осуществлении деятельности по обращению с животными без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владельцев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221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07 3 01 12700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07 3 01 12700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22496107</w:t>
            </w:r>
          </w:p>
        </w:tc>
        <w:tc>
          <w:tcPr>
            <w:tcW w:w="1559" w:type="dxa"/>
          </w:tcPr>
          <w:p w:rsidR="00E610EE" w:rsidRPr="00617A43" w:rsidRDefault="00E610E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15141633</w:t>
            </w:r>
          </w:p>
        </w:tc>
        <w:tc>
          <w:tcPr>
            <w:tcW w:w="1134" w:type="dxa"/>
          </w:tcPr>
          <w:p w:rsidR="00E610EE" w:rsidRPr="00617A43" w:rsidRDefault="00E610E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26734468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59" w:type="dxa"/>
            <w:vAlign w:val="bottom"/>
          </w:tcPr>
          <w:p w:rsidR="00E610EE" w:rsidRPr="00617A43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134" w:type="dxa"/>
            <w:vAlign w:val="bottom"/>
          </w:tcPr>
          <w:p w:rsidR="00E610EE" w:rsidRPr="00617A43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Железногорском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районе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59" w:type="dxa"/>
            <w:vAlign w:val="bottom"/>
          </w:tcPr>
          <w:p w:rsidR="00E610EE" w:rsidRPr="00617A43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134" w:type="dxa"/>
            <w:vAlign w:val="bottom"/>
          </w:tcPr>
          <w:p w:rsidR="00E610EE" w:rsidRPr="00617A43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E610EE" w:rsidRPr="00CC5F2A" w:rsidTr="00E610EE">
        <w:trPr>
          <w:trHeight w:val="12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</w:t>
            </w:r>
          </w:p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категорий граждан»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E610EE" w:rsidRPr="00CC5F2A" w:rsidTr="00E610EE">
        <w:trPr>
          <w:trHeight w:val="539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«Социальная поддержка отдельных категорий граждан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E610EE" w:rsidRPr="00CC5F2A" w:rsidTr="00E610EE">
        <w:trPr>
          <w:trHeight w:val="33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Выплата пенсий за выслугу лет и доплат к пенсиям  муниципальных  служащих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С1445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С1445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D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5374375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5374375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5374375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Железногорском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районе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</w:tr>
      <w:tr w:rsidR="00E610EE" w:rsidRPr="00CC5F2A" w:rsidTr="00E610EE">
        <w:trPr>
          <w:trHeight w:val="12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</w:t>
            </w:r>
          </w:p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категорий граждан»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</w:tr>
      <w:tr w:rsidR="00E610EE" w:rsidRPr="00CC5F2A" w:rsidTr="00E610EE">
        <w:trPr>
          <w:trHeight w:val="62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«Социальная поддержка отдельных категорий граждан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</w:tr>
      <w:tr w:rsidR="00E610EE" w:rsidRPr="00CC5F2A" w:rsidTr="00E610EE">
        <w:trPr>
          <w:trHeight w:val="56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02 2 01 11170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116903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116903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116903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02 2 01 11170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02 2 01 11170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115150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115150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115150</w:t>
            </w:r>
          </w:p>
        </w:tc>
      </w:tr>
      <w:tr w:rsidR="00E610EE" w:rsidRPr="00CC5F2A" w:rsidTr="00E610EE">
        <w:trPr>
          <w:trHeight w:val="10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социальной поддержки отдельным категориям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 по обеспечению продовольственными товарами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258254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258254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258254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3874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3874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02 2 01 11180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5D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254380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254380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254380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02 2 01 13150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4263000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4263000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4263000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02 2 01 13150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63000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02 2 01 13150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420</w:t>
            </w:r>
            <w:r w:rsidR="00321AE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420000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тружеников тыла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724218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724218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724218</w:t>
            </w:r>
          </w:p>
        </w:tc>
      </w:tr>
      <w:tr w:rsidR="00E610EE" w:rsidRPr="00CC5F2A" w:rsidTr="00E610EE">
        <w:trPr>
          <w:trHeight w:val="27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713518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713518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713518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</w:tr>
      <w:tr w:rsidR="00E610EE" w:rsidRPr="00CC5F2A" w:rsidTr="00E610EE">
        <w:trPr>
          <w:trHeight w:val="96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 дошкольного и общего образования детей»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</w:t>
            </w:r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 образования детей»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67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</w:tr>
      <w:tr w:rsidR="00E610EE" w:rsidRPr="00CC5F2A" w:rsidTr="00E610EE">
        <w:trPr>
          <w:trHeight w:val="102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0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</w:tr>
      <w:tr w:rsidR="00E610EE" w:rsidRPr="00CC5F2A" w:rsidTr="00E610EE">
        <w:trPr>
          <w:trHeight w:val="69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10865332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4510858</w:t>
            </w: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16103693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Железногорском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районе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9464735</w:t>
            </w:r>
          </w:p>
        </w:tc>
        <w:tc>
          <w:tcPr>
            <w:tcW w:w="1559" w:type="dxa"/>
          </w:tcPr>
          <w:p w:rsidR="00E610EE" w:rsidRDefault="00E610EE" w:rsidP="0036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36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36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36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3668416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15261251</w:t>
            </w:r>
          </w:p>
        </w:tc>
      </w:tr>
      <w:tr w:rsidR="00E610EE" w:rsidRPr="00CC5F2A" w:rsidTr="00E610EE">
        <w:trPr>
          <w:trHeight w:val="1562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«Улучшение демографической ситуации, совершенствование социальной поддержки семьи и детей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9464735</w:t>
            </w:r>
          </w:p>
        </w:tc>
        <w:tc>
          <w:tcPr>
            <w:tcW w:w="1559" w:type="dxa"/>
          </w:tcPr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3668416</w:t>
            </w:r>
          </w:p>
        </w:tc>
        <w:tc>
          <w:tcPr>
            <w:tcW w:w="1134" w:type="dxa"/>
          </w:tcPr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15261251</w:t>
            </w:r>
          </w:p>
        </w:tc>
      </w:tr>
      <w:tr w:rsidR="00E610EE" w:rsidRPr="00CC5F2A" w:rsidTr="00E610EE">
        <w:trPr>
          <w:trHeight w:val="75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«Организация деятельности органов опеки и попечительства»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9464735</w:t>
            </w:r>
          </w:p>
        </w:tc>
        <w:tc>
          <w:tcPr>
            <w:tcW w:w="1559" w:type="dxa"/>
          </w:tcPr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3668416</w:t>
            </w:r>
          </w:p>
        </w:tc>
        <w:tc>
          <w:tcPr>
            <w:tcW w:w="1134" w:type="dxa"/>
          </w:tcPr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15261251</w:t>
            </w:r>
          </w:p>
        </w:tc>
      </w:tr>
      <w:tr w:rsidR="00E610EE" w:rsidRPr="00CC5F2A" w:rsidTr="00E610EE">
        <w:trPr>
          <w:trHeight w:val="70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02 3 01 13190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</w:tr>
      <w:tr w:rsidR="00E610EE" w:rsidRPr="00CC5F2A" w:rsidTr="00E610EE">
        <w:trPr>
          <w:trHeight w:val="140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R0821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5809325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13006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11605841</w:t>
            </w:r>
          </w:p>
        </w:tc>
      </w:tr>
      <w:tr w:rsidR="00E610EE" w:rsidRPr="00CC5F2A" w:rsidTr="00E610EE">
        <w:trPr>
          <w:trHeight w:val="5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1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1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R0821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5809325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13006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11605841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1400597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842442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842442</w:t>
            </w:r>
          </w:p>
        </w:tc>
      </w:tr>
      <w:tr w:rsidR="00E610EE" w:rsidRPr="00CC5F2A" w:rsidTr="00E610EE">
        <w:trPr>
          <w:trHeight w:val="97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 дошкольного и общего образования детей»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BA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1400597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842442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842442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 дошкольного образования детей»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1370597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822442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822442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1370597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822442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822442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5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5461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3277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3277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5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1365136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819165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819165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общего образования детей»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8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Выплата компенсации части родительской платы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4D0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</w:tr>
      <w:tr w:rsidR="00E610EE" w:rsidRPr="00CC5F2A" w:rsidTr="00E610EE">
        <w:trPr>
          <w:trHeight w:val="5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5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</w:tr>
      <w:tr w:rsidR="00E610EE" w:rsidRPr="00CC5F2A" w:rsidTr="00E610EE">
        <w:trPr>
          <w:trHeight w:val="94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«Управление муниципальной программой и обеспечение условий реализации»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</w:tr>
      <w:tr w:rsidR="00E610EE" w:rsidRPr="00CC5F2A" w:rsidTr="00E610EE">
        <w:trPr>
          <w:trHeight w:val="45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работников,  осуществляющих переданные государственные полномочия в сфере социальной защиты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02  1 01 13220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</w:tr>
      <w:tr w:rsidR="00E610EE" w:rsidRPr="00CC5F2A" w:rsidTr="00E610EE">
        <w:trPr>
          <w:trHeight w:val="110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02  1 01 13220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</w:tr>
      <w:tr w:rsidR="00E610EE" w:rsidRPr="00CC5F2A" w:rsidTr="00E610EE">
        <w:trPr>
          <w:trHeight w:val="109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«Улучшение демографической ситуации, совершенствование социальной поддержки семьи и детей </w:t>
            </w:r>
            <w:proofErr w:type="gramStart"/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02 3 00 00000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559" w:type="dxa"/>
          </w:tcPr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134" w:type="dxa"/>
          </w:tcPr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</w:tr>
      <w:tr w:rsidR="00E610EE" w:rsidRPr="00CC5F2A" w:rsidTr="00E610EE">
        <w:trPr>
          <w:trHeight w:val="109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«Организация деятельности органов опеки и попечительства»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7A55C2" w:rsidRDefault="00E610E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02 3 01 00000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559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134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</w:tr>
      <w:tr w:rsidR="00E610EE" w:rsidRPr="00CC5F2A" w:rsidTr="00E610EE">
        <w:trPr>
          <w:trHeight w:val="109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02 3 01 13170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559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134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</w:tr>
      <w:tr w:rsidR="00E610EE" w:rsidRPr="00CC5F2A" w:rsidTr="00E610EE">
        <w:trPr>
          <w:trHeight w:val="1098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7A55C2" w:rsidRDefault="00E610E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02 3 01 13170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7A55C2" w:rsidRDefault="00E610E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559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134" w:type="dxa"/>
          </w:tcPr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7A55C2" w:rsidRDefault="00E610EE" w:rsidP="000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11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15711826,04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11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15711826,04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E610EE" w:rsidRPr="00CC5F2A" w:rsidTr="00E610EE">
        <w:trPr>
          <w:trHeight w:val="141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«Повышение эффективности  работы с молодежью, организация отдыха и оздоровления  детей, молодежи, развитие физической культуры и спорта 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E610EE" w:rsidRPr="00CC5F2A" w:rsidTr="00E610EE">
        <w:trPr>
          <w:trHeight w:val="215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физической культуры и массового спорта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E610EE" w:rsidRPr="00CC5F2A" w:rsidTr="00E610EE">
        <w:trPr>
          <w:trHeight w:val="97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«Создание условий для развития физической культуры и массового спорта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E610EE" w:rsidRPr="00CC5F2A" w:rsidTr="00E610EE">
        <w:trPr>
          <w:trHeight w:val="125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условий, обеспечивающих повышение мотиваций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01 С1406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E610EE" w:rsidRPr="00CC5F2A" w:rsidTr="00E610EE">
        <w:trPr>
          <w:trHeight w:val="178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01 С1406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01 С1406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470500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470500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470500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«Комплексное развитие сельских территорий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15131326,04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EF6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и развитие инфраструктуры на сельских территориях»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EF6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15131326,04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«Современный облик сельских территорий»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15131326,04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4323233,04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4323233,04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 за счет безвозмездно поступивших денежных средств от физических и юридических лиц, и средств местного бюджета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BF7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10808093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8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BF7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10808093</w:t>
            </w:r>
          </w:p>
        </w:tc>
        <w:tc>
          <w:tcPr>
            <w:tcW w:w="1559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59" w:type="dxa"/>
            <w:vAlign w:val="bottom"/>
          </w:tcPr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134" w:type="dxa"/>
            <w:vAlign w:val="bottom"/>
          </w:tcPr>
          <w:p w:rsidR="00E610EE" w:rsidRPr="00617A43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E610EE" w:rsidRPr="00CC5F2A" w:rsidTr="00E610EE">
        <w:trPr>
          <w:trHeight w:val="25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E610EE" w:rsidRPr="00CC5F2A" w:rsidTr="00E610EE">
        <w:trPr>
          <w:trHeight w:val="71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 «Развитие средств массовой информации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E610EE" w:rsidRPr="00CC5F2A" w:rsidTr="00E610EE">
        <w:trPr>
          <w:trHeight w:val="1703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эффективной информационной политики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19 1 00 00000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E610EE" w:rsidRPr="00CC5F2A" w:rsidTr="00E610EE">
        <w:trPr>
          <w:trHeight w:val="4167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«Организация мероприятий по обеспечению конституционного права жителей Железногорского района Курской области на получение своевременной объективной информации о деятельности Администрации Железногорского района Курской области, на своевременное ознакомление с нормативно-правовыми актами, принимаемыми на уровне муниципального образования, на обеспечение конструктивного диалога между властью и обществом с целью повышения уровня информационной открытости Администрации Железногорского района Курской области и прозрачности ее деятельности»</w:t>
            </w:r>
            <w:proofErr w:type="gramEnd"/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19 1 01 00000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E610EE" w:rsidRPr="00CC5F2A" w:rsidTr="00E610EE">
        <w:trPr>
          <w:trHeight w:val="781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1 01 С1401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59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134" w:type="dxa"/>
            <w:vAlign w:val="bottom"/>
          </w:tcPr>
          <w:p w:rsidR="00E610EE" w:rsidRPr="00F010C1" w:rsidRDefault="00E610EE" w:rsidP="00E6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E610EE" w:rsidRPr="00CC5F2A" w:rsidTr="00E610EE">
        <w:trPr>
          <w:trHeight w:val="76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59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134" w:type="dxa"/>
          </w:tcPr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E610EE" w:rsidRPr="00CC5F2A" w:rsidTr="00E610EE">
        <w:trPr>
          <w:trHeight w:val="47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617A43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617A43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59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134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E610EE" w:rsidRPr="00CC5F2A" w:rsidTr="00E610EE">
        <w:trPr>
          <w:trHeight w:val="178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Железногорского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 Железногорского района Курской области» 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59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134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E610EE" w:rsidRPr="00CC5F2A" w:rsidTr="00E610EE">
        <w:trPr>
          <w:trHeight w:val="1210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79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«Эффективная система межбюджетных отношений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79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14 2 00 00000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59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134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E610EE" w:rsidRPr="00CC5F2A" w:rsidTr="00E610EE">
        <w:trPr>
          <w:trHeight w:val="995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«Выравнивание бюджетной обеспеченности муниципальных поселений Железногорского района Курской области»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14 2 01 00000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59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134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E610EE" w:rsidRPr="00CC5F2A" w:rsidTr="00E610EE">
        <w:trPr>
          <w:trHeight w:val="556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14 2 01 13450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59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134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E610EE" w:rsidRPr="00CC5F2A" w:rsidTr="00E610EE">
        <w:trPr>
          <w:trHeight w:val="244"/>
        </w:trPr>
        <w:tc>
          <w:tcPr>
            <w:tcW w:w="3119" w:type="dxa"/>
            <w:gridSpan w:val="4"/>
            <w:shd w:val="clear" w:color="auto" w:fill="auto"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70" w:type="dxa"/>
            <w:shd w:val="clear" w:color="auto" w:fill="auto"/>
            <w:vAlign w:val="bottom"/>
          </w:tcPr>
          <w:p w:rsidR="00E610EE" w:rsidRPr="00F010C1" w:rsidRDefault="00E610EE" w:rsidP="00592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14 2 01 13450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E610EE" w:rsidRPr="00F010C1" w:rsidRDefault="00E610E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:rsidR="00E610EE" w:rsidRPr="00F010C1" w:rsidRDefault="00E610E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59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134" w:type="dxa"/>
          </w:tcPr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610EE" w:rsidRPr="00617A43" w:rsidRDefault="00E610E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</w:tbl>
    <w:p w:rsidR="00047EBB" w:rsidRDefault="00047EBB"/>
    <w:sectPr w:rsidR="00047EBB" w:rsidSect="00807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CC5F2A"/>
    <w:rsid w:val="000063F0"/>
    <w:rsid w:val="00011AB8"/>
    <w:rsid w:val="0002191B"/>
    <w:rsid w:val="0003361D"/>
    <w:rsid w:val="0003427C"/>
    <w:rsid w:val="0003686D"/>
    <w:rsid w:val="00044616"/>
    <w:rsid w:val="00047AFA"/>
    <w:rsid w:val="00047EBB"/>
    <w:rsid w:val="00052BA1"/>
    <w:rsid w:val="0005321E"/>
    <w:rsid w:val="00053322"/>
    <w:rsid w:val="000645F0"/>
    <w:rsid w:val="00067E5A"/>
    <w:rsid w:val="00071C3E"/>
    <w:rsid w:val="00073887"/>
    <w:rsid w:val="00073A45"/>
    <w:rsid w:val="0007643D"/>
    <w:rsid w:val="0007647D"/>
    <w:rsid w:val="00081092"/>
    <w:rsid w:val="00083121"/>
    <w:rsid w:val="000865AA"/>
    <w:rsid w:val="00087D6D"/>
    <w:rsid w:val="00095173"/>
    <w:rsid w:val="000A4289"/>
    <w:rsid w:val="000A6CC0"/>
    <w:rsid w:val="000A6D9C"/>
    <w:rsid w:val="000B04C2"/>
    <w:rsid w:val="000B7B3F"/>
    <w:rsid w:val="000C267F"/>
    <w:rsid w:val="000C2BDE"/>
    <w:rsid w:val="000C3D44"/>
    <w:rsid w:val="000C46DC"/>
    <w:rsid w:val="000D2D68"/>
    <w:rsid w:val="000D54E8"/>
    <w:rsid w:val="000D5BF7"/>
    <w:rsid w:val="000E2FE4"/>
    <w:rsid w:val="000E441A"/>
    <w:rsid w:val="000E66CC"/>
    <w:rsid w:val="000F241F"/>
    <w:rsid w:val="000F530C"/>
    <w:rsid w:val="000F677A"/>
    <w:rsid w:val="00103128"/>
    <w:rsid w:val="00103753"/>
    <w:rsid w:val="00103779"/>
    <w:rsid w:val="00111538"/>
    <w:rsid w:val="0011460E"/>
    <w:rsid w:val="0011629E"/>
    <w:rsid w:val="001169D5"/>
    <w:rsid w:val="001238A4"/>
    <w:rsid w:val="00135B94"/>
    <w:rsid w:val="00140957"/>
    <w:rsid w:val="001521E4"/>
    <w:rsid w:val="00154BBD"/>
    <w:rsid w:val="00155734"/>
    <w:rsid w:val="001563B9"/>
    <w:rsid w:val="00161870"/>
    <w:rsid w:val="00162548"/>
    <w:rsid w:val="001641FA"/>
    <w:rsid w:val="00166880"/>
    <w:rsid w:val="001727B8"/>
    <w:rsid w:val="00174047"/>
    <w:rsid w:val="0018163C"/>
    <w:rsid w:val="0019299A"/>
    <w:rsid w:val="00194436"/>
    <w:rsid w:val="001A22C4"/>
    <w:rsid w:val="001A55E0"/>
    <w:rsid w:val="001B1C8C"/>
    <w:rsid w:val="001B5DCE"/>
    <w:rsid w:val="001C22A5"/>
    <w:rsid w:val="001C2B00"/>
    <w:rsid w:val="001C2D11"/>
    <w:rsid w:val="001C4ED1"/>
    <w:rsid w:val="001D05D0"/>
    <w:rsid w:val="001D22FD"/>
    <w:rsid w:val="001D54DA"/>
    <w:rsid w:val="001D5D6E"/>
    <w:rsid w:val="001D5FB4"/>
    <w:rsid w:val="001E1E70"/>
    <w:rsid w:val="001E2E72"/>
    <w:rsid w:val="001E5416"/>
    <w:rsid w:val="001F189A"/>
    <w:rsid w:val="001F1E2D"/>
    <w:rsid w:val="001F6C35"/>
    <w:rsid w:val="002048AE"/>
    <w:rsid w:val="00205440"/>
    <w:rsid w:val="002057C9"/>
    <w:rsid w:val="00205D56"/>
    <w:rsid w:val="002104CA"/>
    <w:rsid w:val="00213AC7"/>
    <w:rsid w:val="00215FFA"/>
    <w:rsid w:val="00216B0D"/>
    <w:rsid w:val="00221870"/>
    <w:rsid w:val="00226387"/>
    <w:rsid w:val="00227091"/>
    <w:rsid w:val="00232436"/>
    <w:rsid w:val="00233FD9"/>
    <w:rsid w:val="00236AE3"/>
    <w:rsid w:val="00242941"/>
    <w:rsid w:val="00243319"/>
    <w:rsid w:val="00254634"/>
    <w:rsid w:val="00256131"/>
    <w:rsid w:val="00262F12"/>
    <w:rsid w:val="002635FE"/>
    <w:rsid w:val="002642DA"/>
    <w:rsid w:val="00267E55"/>
    <w:rsid w:val="00267EDD"/>
    <w:rsid w:val="00271B1A"/>
    <w:rsid w:val="002745E0"/>
    <w:rsid w:val="0027464F"/>
    <w:rsid w:val="002746E9"/>
    <w:rsid w:val="0027486D"/>
    <w:rsid w:val="002776B6"/>
    <w:rsid w:val="002809B5"/>
    <w:rsid w:val="0028103D"/>
    <w:rsid w:val="00281ED7"/>
    <w:rsid w:val="002856B9"/>
    <w:rsid w:val="002866DB"/>
    <w:rsid w:val="00296921"/>
    <w:rsid w:val="002A1DC8"/>
    <w:rsid w:val="002A22F3"/>
    <w:rsid w:val="002A4979"/>
    <w:rsid w:val="002A62E4"/>
    <w:rsid w:val="002A7B85"/>
    <w:rsid w:val="002B7AA5"/>
    <w:rsid w:val="002C2750"/>
    <w:rsid w:val="002C5F28"/>
    <w:rsid w:val="002C7279"/>
    <w:rsid w:val="002D0458"/>
    <w:rsid w:val="002D046E"/>
    <w:rsid w:val="002D06A3"/>
    <w:rsid w:val="002D7E52"/>
    <w:rsid w:val="002E0782"/>
    <w:rsid w:val="002E0B64"/>
    <w:rsid w:val="002F2307"/>
    <w:rsid w:val="002F3A92"/>
    <w:rsid w:val="002F4999"/>
    <w:rsid w:val="002F7332"/>
    <w:rsid w:val="003046B7"/>
    <w:rsid w:val="00313B1F"/>
    <w:rsid w:val="0032012E"/>
    <w:rsid w:val="00320E82"/>
    <w:rsid w:val="00321AEF"/>
    <w:rsid w:val="00324442"/>
    <w:rsid w:val="00327066"/>
    <w:rsid w:val="0033312E"/>
    <w:rsid w:val="00335091"/>
    <w:rsid w:val="00336461"/>
    <w:rsid w:val="0033772D"/>
    <w:rsid w:val="00337C34"/>
    <w:rsid w:val="00341F61"/>
    <w:rsid w:val="0034685B"/>
    <w:rsid w:val="00351373"/>
    <w:rsid w:val="00356564"/>
    <w:rsid w:val="00356C63"/>
    <w:rsid w:val="00360784"/>
    <w:rsid w:val="0036394C"/>
    <w:rsid w:val="00364445"/>
    <w:rsid w:val="0037618A"/>
    <w:rsid w:val="00383E1F"/>
    <w:rsid w:val="00386707"/>
    <w:rsid w:val="00386BA5"/>
    <w:rsid w:val="00395455"/>
    <w:rsid w:val="003A3D46"/>
    <w:rsid w:val="003B1209"/>
    <w:rsid w:val="003B1E73"/>
    <w:rsid w:val="003B763F"/>
    <w:rsid w:val="003B76D2"/>
    <w:rsid w:val="003C3C68"/>
    <w:rsid w:val="003E1297"/>
    <w:rsid w:val="003E2FBC"/>
    <w:rsid w:val="003F3137"/>
    <w:rsid w:val="003F7119"/>
    <w:rsid w:val="00403CB0"/>
    <w:rsid w:val="00404DF6"/>
    <w:rsid w:val="00405A35"/>
    <w:rsid w:val="00405B11"/>
    <w:rsid w:val="00414427"/>
    <w:rsid w:val="004160B2"/>
    <w:rsid w:val="004162D5"/>
    <w:rsid w:val="00420034"/>
    <w:rsid w:val="0042747E"/>
    <w:rsid w:val="004321E3"/>
    <w:rsid w:val="00440E27"/>
    <w:rsid w:val="00447AD3"/>
    <w:rsid w:val="00452CCF"/>
    <w:rsid w:val="00456699"/>
    <w:rsid w:val="00457F56"/>
    <w:rsid w:val="00460747"/>
    <w:rsid w:val="004619F5"/>
    <w:rsid w:val="00470913"/>
    <w:rsid w:val="00472F19"/>
    <w:rsid w:val="004950DD"/>
    <w:rsid w:val="00496A20"/>
    <w:rsid w:val="0049796E"/>
    <w:rsid w:val="00497D98"/>
    <w:rsid w:val="004B12B4"/>
    <w:rsid w:val="004B31EF"/>
    <w:rsid w:val="004C316A"/>
    <w:rsid w:val="004C4A10"/>
    <w:rsid w:val="004C7494"/>
    <w:rsid w:val="004D0519"/>
    <w:rsid w:val="004D45F3"/>
    <w:rsid w:val="004E1A8D"/>
    <w:rsid w:val="004E1E9C"/>
    <w:rsid w:val="004E1EDF"/>
    <w:rsid w:val="004E5C4E"/>
    <w:rsid w:val="004E5CCD"/>
    <w:rsid w:val="004E7D74"/>
    <w:rsid w:val="004F1ECE"/>
    <w:rsid w:val="004F259F"/>
    <w:rsid w:val="004F415C"/>
    <w:rsid w:val="004F6D09"/>
    <w:rsid w:val="004F7039"/>
    <w:rsid w:val="004F7519"/>
    <w:rsid w:val="00500ED6"/>
    <w:rsid w:val="00503058"/>
    <w:rsid w:val="005037E3"/>
    <w:rsid w:val="00512205"/>
    <w:rsid w:val="005147F8"/>
    <w:rsid w:val="00516D2C"/>
    <w:rsid w:val="00522743"/>
    <w:rsid w:val="00526558"/>
    <w:rsid w:val="00544B79"/>
    <w:rsid w:val="00546E0E"/>
    <w:rsid w:val="00552CDF"/>
    <w:rsid w:val="00554EAB"/>
    <w:rsid w:val="00555548"/>
    <w:rsid w:val="0056206E"/>
    <w:rsid w:val="00562563"/>
    <w:rsid w:val="00565185"/>
    <w:rsid w:val="005654A7"/>
    <w:rsid w:val="00580023"/>
    <w:rsid w:val="00590A4B"/>
    <w:rsid w:val="00592DF5"/>
    <w:rsid w:val="00596AB0"/>
    <w:rsid w:val="005A3B1E"/>
    <w:rsid w:val="005A6354"/>
    <w:rsid w:val="005B471F"/>
    <w:rsid w:val="005B5FA2"/>
    <w:rsid w:val="005C2361"/>
    <w:rsid w:val="005C4F98"/>
    <w:rsid w:val="005C59AC"/>
    <w:rsid w:val="005D4543"/>
    <w:rsid w:val="005D71C5"/>
    <w:rsid w:val="005D7C7C"/>
    <w:rsid w:val="005D7EA3"/>
    <w:rsid w:val="005E0B72"/>
    <w:rsid w:val="005E104C"/>
    <w:rsid w:val="005E3C61"/>
    <w:rsid w:val="005E4438"/>
    <w:rsid w:val="005E7F18"/>
    <w:rsid w:val="005F6120"/>
    <w:rsid w:val="005F6457"/>
    <w:rsid w:val="006009C6"/>
    <w:rsid w:val="00601283"/>
    <w:rsid w:val="00601553"/>
    <w:rsid w:val="00602BA5"/>
    <w:rsid w:val="006053A3"/>
    <w:rsid w:val="0061196B"/>
    <w:rsid w:val="00611C1D"/>
    <w:rsid w:val="00611F89"/>
    <w:rsid w:val="00617423"/>
    <w:rsid w:val="00617A43"/>
    <w:rsid w:val="006240E2"/>
    <w:rsid w:val="00625CBF"/>
    <w:rsid w:val="00627D19"/>
    <w:rsid w:val="006300C7"/>
    <w:rsid w:val="00632325"/>
    <w:rsid w:val="00633FE1"/>
    <w:rsid w:val="0064262B"/>
    <w:rsid w:val="00642CB0"/>
    <w:rsid w:val="00642DE9"/>
    <w:rsid w:val="006435C8"/>
    <w:rsid w:val="00653BA9"/>
    <w:rsid w:val="00654A56"/>
    <w:rsid w:val="00660444"/>
    <w:rsid w:val="006616CF"/>
    <w:rsid w:val="0066173A"/>
    <w:rsid w:val="006658FD"/>
    <w:rsid w:val="00671C06"/>
    <w:rsid w:val="00673A97"/>
    <w:rsid w:val="00674D07"/>
    <w:rsid w:val="00680C5C"/>
    <w:rsid w:val="006835A5"/>
    <w:rsid w:val="006854A9"/>
    <w:rsid w:val="006A038E"/>
    <w:rsid w:val="006A4262"/>
    <w:rsid w:val="006A63C5"/>
    <w:rsid w:val="006A641B"/>
    <w:rsid w:val="006B2849"/>
    <w:rsid w:val="006B2E5B"/>
    <w:rsid w:val="006B6F58"/>
    <w:rsid w:val="006C39FA"/>
    <w:rsid w:val="006C7A32"/>
    <w:rsid w:val="006D01F5"/>
    <w:rsid w:val="006D15AF"/>
    <w:rsid w:val="006D346B"/>
    <w:rsid w:val="006D6174"/>
    <w:rsid w:val="006E02BC"/>
    <w:rsid w:val="006E33DF"/>
    <w:rsid w:val="006E42AC"/>
    <w:rsid w:val="006E51AD"/>
    <w:rsid w:val="006E7002"/>
    <w:rsid w:val="006F3E96"/>
    <w:rsid w:val="006F737E"/>
    <w:rsid w:val="00700F24"/>
    <w:rsid w:val="007044F2"/>
    <w:rsid w:val="00704F65"/>
    <w:rsid w:val="007066F2"/>
    <w:rsid w:val="00712F16"/>
    <w:rsid w:val="00727A50"/>
    <w:rsid w:val="00727C3C"/>
    <w:rsid w:val="00727F86"/>
    <w:rsid w:val="0073070D"/>
    <w:rsid w:val="00733B34"/>
    <w:rsid w:val="00735E86"/>
    <w:rsid w:val="00736937"/>
    <w:rsid w:val="0073736A"/>
    <w:rsid w:val="007402AA"/>
    <w:rsid w:val="00746117"/>
    <w:rsid w:val="007462B9"/>
    <w:rsid w:val="00747F0A"/>
    <w:rsid w:val="0076037E"/>
    <w:rsid w:val="00765972"/>
    <w:rsid w:val="00772F67"/>
    <w:rsid w:val="007823E1"/>
    <w:rsid w:val="00791AE5"/>
    <w:rsid w:val="00792A09"/>
    <w:rsid w:val="00793163"/>
    <w:rsid w:val="007A5050"/>
    <w:rsid w:val="007A55C2"/>
    <w:rsid w:val="007B4A8C"/>
    <w:rsid w:val="007B6CB8"/>
    <w:rsid w:val="007C2249"/>
    <w:rsid w:val="007C28D1"/>
    <w:rsid w:val="007C5875"/>
    <w:rsid w:val="007D01A9"/>
    <w:rsid w:val="007D1095"/>
    <w:rsid w:val="007D1617"/>
    <w:rsid w:val="007D3A11"/>
    <w:rsid w:val="007E3227"/>
    <w:rsid w:val="007E4B65"/>
    <w:rsid w:val="007E7D36"/>
    <w:rsid w:val="007F7E48"/>
    <w:rsid w:val="0080553D"/>
    <w:rsid w:val="008073D7"/>
    <w:rsid w:val="00807FEA"/>
    <w:rsid w:val="0081751E"/>
    <w:rsid w:val="00820BCA"/>
    <w:rsid w:val="00821259"/>
    <w:rsid w:val="00833622"/>
    <w:rsid w:val="00833D51"/>
    <w:rsid w:val="008378BB"/>
    <w:rsid w:val="008425BF"/>
    <w:rsid w:val="008445C9"/>
    <w:rsid w:val="0084759E"/>
    <w:rsid w:val="008478FF"/>
    <w:rsid w:val="00852085"/>
    <w:rsid w:val="008530EC"/>
    <w:rsid w:val="008674B1"/>
    <w:rsid w:val="00871379"/>
    <w:rsid w:val="008821B7"/>
    <w:rsid w:val="008877AE"/>
    <w:rsid w:val="008906DB"/>
    <w:rsid w:val="00892491"/>
    <w:rsid w:val="008948C4"/>
    <w:rsid w:val="00894942"/>
    <w:rsid w:val="008950E8"/>
    <w:rsid w:val="008B78C4"/>
    <w:rsid w:val="008C42B5"/>
    <w:rsid w:val="008C5305"/>
    <w:rsid w:val="008D1D31"/>
    <w:rsid w:val="008E1846"/>
    <w:rsid w:val="008E2E47"/>
    <w:rsid w:val="008E7DE0"/>
    <w:rsid w:val="008F405D"/>
    <w:rsid w:val="008F70D9"/>
    <w:rsid w:val="00903375"/>
    <w:rsid w:val="00903932"/>
    <w:rsid w:val="009045E3"/>
    <w:rsid w:val="00905568"/>
    <w:rsid w:val="00906F9F"/>
    <w:rsid w:val="00914539"/>
    <w:rsid w:val="00914E66"/>
    <w:rsid w:val="00917DF0"/>
    <w:rsid w:val="00922072"/>
    <w:rsid w:val="00930D41"/>
    <w:rsid w:val="00933C4B"/>
    <w:rsid w:val="0093433C"/>
    <w:rsid w:val="00935CBB"/>
    <w:rsid w:val="00946ADE"/>
    <w:rsid w:val="0095038A"/>
    <w:rsid w:val="009509DD"/>
    <w:rsid w:val="00953B0A"/>
    <w:rsid w:val="00954D71"/>
    <w:rsid w:val="00956117"/>
    <w:rsid w:val="00957C05"/>
    <w:rsid w:val="00957F9F"/>
    <w:rsid w:val="0096146C"/>
    <w:rsid w:val="0097423D"/>
    <w:rsid w:val="0098019B"/>
    <w:rsid w:val="009829B3"/>
    <w:rsid w:val="00983F26"/>
    <w:rsid w:val="00986552"/>
    <w:rsid w:val="009879C1"/>
    <w:rsid w:val="009A0AF7"/>
    <w:rsid w:val="009B0699"/>
    <w:rsid w:val="009B3DD3"/>
    <w:rsid w:val="009B523D"/>
    <w:rsid w:val="009B7D8F"/>
    <w:rsid w:val="009C3BB5"/>
    <w:rsid w:val="009C6A8C"/>
    <w:rsid w:val="009C7F31"/>
    <w:rsid w:val="009D2D76"/>
    <w:rsid w:val="009D425D"/>
    <w:rsid w:val="009E010D"/>
    <w:rsid w:val="009E23D1"/>
    <w:rsid w:val="009E2A6E"/>
    <w:rsid w:val="009F026C"/>
    <w:rsid w:val="00A036A9"/>
    <w:rsid w:val="00A05BD5"/>
    <w:rsid w:val="00A05F4A"/>
    <w:rsid w:val="00A14661"/>
    <w:rsid w:val="00A168C5"/>
    <w:rsid w:val="00A23CBF"/>
    <w:rsid w:val="00A27ADE"/>
    <w:rsid w:val="00A3241C"/>
    <w:rsid w:val="00A36207"/>
    <w:rsid w:val="00A40D37"/>
    <w:rsid w:val="00A4154B"/>
    <w:rsid w:val="00A42F92"/>
    <w:rsid w:val="00A45E80"/>
    <w:rsid w:val="00A4720B"/>
    <w:rsid w:val="00A5710D"/>
    <w:rsid w:val="00A57A93"/>
    <w:rsid w:val="00A6438F"/>
    <w:rsid w:val="00A70EF4"/>
    <w:rsid w:val="00A70FFD"/>
    <w:rsid w:val="00A76D72"/>
    <w:rsid w:val="00A80B50"/>
    <w:rsid w:val="00A82873"/>
    <w:rsid w:val="00A83772"/>
    <w:rsid w:val="00A912CF"/>
    <w:rsid w:val="00A9605E"/>
    <w:rsid w:val="00A96B9B"/>
    <w:rsid w:val="00A96CB3"/>
    <w:rsid w:val="00A97506"/>
    <w:rsid w:val="00A97B1C"/>
    <w:rsid w:val="00AA051E"/>
    <w:rsid w:val="00AA0A81"/>
    <w:rsid w:val="00AA3AF4"/>
    <w:rsid w:val="00AA5208"/>
    <w:rsid w:val="00AB24A0"/>
    <w:rsid w:val="00AB60FA"/>
    <w:rsid w:val="00AB6687"/>
    <w:rsid w:val="00AC08D7"/>
    <w:rsid w:val="00AC5036"/>
    <w:rsid w:val="00AC65CD"/>
    <w:rsid w:val="00AD4FEC"/>
    <w:rsid w:val="00AE0362"/>
    <w:rsid w:val="00AE057E"/>
    <w:rsid w:val="00AE232A"/>
    <w:rsid w:val="00AE2578"/>
    <w:rsid w:val="00AE2A09"/>
    <w:rsid w:val="00AF4323"/>
    <w:rsid w:val="00AF4C68"/>
    <w:rsid w:val="00AF5637"/>
    <w:rsid w:val="00AF762B"/>
    <w:rsid w:val="00B01692"/>
    <w:rsid w:val="00B068E9"/>
    <w:rsid w:val="00B0798D"/>
    <w:rsid w:val="00B20031"/>
    <w:rsid w:val="00B205EB"/>
    <w:rsid w:val="00B36E38"/>
    <w:rsid w:val="00B42F12"/>
    <w:rsid w:val="00B44285"/>
    <w:rsid w:val="00B4596E"/>
    <w:rsid w:val="00B45D36"/>
    <w:rsid w:val="00B50E19"/>
    <w:rsid w:val="00B50F6C"/>
    <w:rsid w:val="00B608DB"/>
    <w:rsid w:val="00B61B04"/>
    <w:rsid w:val="00B6311F"/>
    <w:rsid w:val="00B640FE"/>
    <w:rsid w:val="00B72F42"/>
    <w:rsid w:val="00B76D56"/>
    <w:rsid w:val="00B809E3"/>
    <w:rsid w:val="00B81DC3"/>
    <w:rsid w:val="00B85942"/>
    <w:rsid w:val="00B95112"/>
    <w:rsid w:val="00BA17E6"/>
    <w:rsid w:val="00BA2BA2"/>
    <w:rsid w:val="00BA38B0"/>
    <w:rsid w:val="00BA73BB"/>
    <w:rsid w:val="00BA7D55"/>
    <w:rsid w:val="00BB2CEA"/>
    <w:rsid w:val="00BC1B42"/>
    <w:rsid w:val="00BC3C68"/>
    <w:rsid w:val="00BC3E3E"/>
    <w:rsid w:val="00BC6D65"/>
    <w:rsid w:val="00BD0A74"/>
    <w:rsid w:val="00BD5749"/>
    <w:rsid w:val="00BE3BED"/>
    <w:rsid w:val="00BE56CD"/>
    <w:rsid w:val="00BF4BC1"/>
    <w:rsid w:val="00BF7467"/>
    <w:rsid w:val="00BF773D"/>
    <w:rsid w:val="00C01C33"/>
    <w:rsid w:val="00C15FBE"/>
    <w:rsid w:val="00C20FAC"/>
    <w:rsid w:val="00C23E80"/>
    <w:rsid w:val="00C2580B"/>
    <w:rsid w:val="00C26068"/>
    <w:rsid w:val="00C26390"/>
    <w:rsid w:val="00C2710B"/>
    <w:rsid w:val="00C40382"/>
    <w:rsid w:val="00C41124"/>
    <w:rsid w:val="00C43E90"/>
    <w:rsid w:val="00C46B43"/>
    <w:rsid w:val="00C50A70"/>
    <w:rsid w:val="00C53DF7"/>
    <w:rsid w:val="00C54516"/>
    <w:rsid w:val="00C60535"/>
    <w:rsid w:val="00C605AE"/>
    <w:rsid w:val="00C6206D"/>
    <w:rsid w:val="00C635AE"/>
    <w:rsid w:val="00C63CD1"/>
    <w:rsid w:val="00C71DB2"/>
    <w:rsid w:val="00C74D93"/>
    <w:rsid w:val="00C85069"/>
    <w:rsid w:val="00C87CF2"/>
    <w:rsid w:val="00C87FC2"/>
    <w:rsid w:val="00C91671"/>
    <w:rsid w:val="00C962BB"/>
    <w:rsid w:val="00CA0E3A"/>
    <w:rsid w:val="00CA15D3"/>
    <w:rsid w:val="00CA3275"/>
    <w:rsid w:val="00CA3D8B"/>
    <w:rsid w:val="00CA7958"/>
    <w:rsid w:val="00CB5AE9"/>
    <w:rsid w:val="00CB6768"/>
    <w:rsid w:val="00CC4458"/>
    <w:rsid w:val="00CC5F2A"/>
    <w:rsid w:val="00CC6945"/>
    <w:rsid w:val="00CD4B41"/>
    <w:rsid w:val="00CD5826"/>
    <w:rsid w:val="00CD6372"/>
    <w:rsid w:val="00CD69B4"/>
    <w:rsid w:val="00CE4C95"/>
    <w:rsid w:val="00CF288C"/>
    <w:rsid w:val="00D04564"/>
    <w:rsid w:val="00D06124"/>
    <w:rsid w:val="00D14BF9"/>
    <w:rsid w:val="00D23673"/>
    <w:rsid w:val="00D262E2"/>
    <w:rsid w:val="00D35A74"/>
    <w:rsid w:val="00D40611"/>
    <w:rsid w:val="00D4198F"/>
    <w:rsid w:val="00D44758"/>
    <w:rsid w:val="00D44ABF"/>
    <w:rsid w:val="00D51EA0"/>
    <w:rsid w:val="00D62347"/>
    <w:rsid w:val="00D7600D"/>
    <w:rsid w:val="00D85BB0"/>
    <w:rsid w:val="00D86663"/>
    <w:rsid w:val="00D86F56"/>
    <w:rsid w:val="00D9375F"/>
    <w:rsid w:val="00D947B0"/>
    <w:rsid w:val="00D95AB1"/>
    <w:rsid w:val="00DA42B0"/>
    <w:rsid w:val="00DA43E1"/>
    <w:rsid w:val="00DB2862"/>
    <w:rsid w:val="00DB39FC"/>
    <w:rsid w:val="00DB65D2"/>
    <w:rsid w:val="00DB6B2C"/>
    <w:rsid w:val="00DB6BB4"/>
    <w:rsid w:val="00DC2AD3"/>
    <w:rsid w:val="00DC6EA6"/>
    <w:rsid w:val="00DC7EBF"/>
    <w:rsid w:val="00DD01C7"/>
    <w:rsid w:val="00DD10BE"/>
    <w:rsid w:val="00DD16EC"/>
    <w:rsid w:val="00DD4214"/>
    <w:rsid w:val="00DE37F0"/>
    <w:rsid w:val="00DE5ACE"/>
    <w:rsid w:val="00DF124E"/>
    <w:rsid w:val="00DF47E8"/>
    <w:rsid w:val="00DF5645"/>
    <w:rsid w:val="00DF5831"/>
    <w:rsid w:val="00DF72F9"/>
    <w:rsid w:val="00E032B2"/>
    <w:rsid w:val="00E04658"/>
    <w:rsid w:val="00E079C9"/>
    <w:rsid w:val="00E175B2"/>
    <w:rsid w:val="00E21731"/>
    <w:rsid w:val="00E21C0C"/>
    <w:rsid w:val="00E30DD3"/>
    <w:rsid w:val="00E321FB"/>
    <w:rsid w:val="00E422C9"/>
    <w:rsid w:val="00E42CBC"/>
    <w:rsid w:val="00E447DB"/>
    <w:rsid w:val="00E47CB5"/>
    <w:rsid w:val="00E54211"/>
    <w:rsid w:val="00E54673"/>
    <w:rsid w:val="00E551C2"/>
    <w:rsid w:val="00E555E9"/>
    <w:rsid w:val="00E57CBE"/>
    <w:rsid w:val="00E610EE"/>
    <w:rsid w:val="00E672C4"/>
    <w:rsid w:val="00E709A0"/>
    <w:rsid w:val="00E72765"/>
    <w:rsid w:val="00E7312A"/>
    <w:rsid w:val="00E73DB6"/>
    <w:rsid w:val="00E74194"/>
    <w:rsid w:val="00E777D6"/>
    <w:rsid w:val="00E81C8A"/>
    <w:rsid w:val="00E85503"/>
    <w:rsid w:val="00E87597"/>
    <w:rsid w:val="00E94727"/>
    <w:rsid w:val="00E97FC6"/>
    <w:rsid w:val="00EA54F8"/>
    <w:rsid w:val="00EA70F3"/>
    <w:rsid w:val="00EB5836"/>
    <w:rsid w:val="00EC0BFB"/>
    <w:rsid w:val="00EC42E4"/>
    <w:rsid w:val="00EC6360"/>
    <w:rsid w:val="00EC76A7"/>
    <w:rsid w:val="00ED60B7"/>
    <w:rsid w:val="00EE59D6"/>
    <w:rsid w:val="00EE7FDB"/>
    <w:rsid w:val="00EF0893"/>
    <w:rsid w:val="00EF15DD"/>
    <w:rsid w:val="00EF3CE1"/>
    <w:rsid w:val="00EF6AFA"/>
    <w:rsid w:val="00F010C1"/>
    <w:rsid w:val="00F01152"/>
    <w:rsid w:val="00F031A9"/>
    <w:rsid w:val="00F04093"/>
    <w:rsid w:val="00F135D3"/>
    <w:rsid w:val="00F21A6A"/>
    <w:rsid w:val="00F23CB8"/>
    <w:rsid w:val="00F26DC6"/>
    <w:rsid w:val="00F33DBE"/>
    <w:rsid w:val="00F3469E"/>
    <w:rsid w:val="00F3676D"/>
    <w:rsid w:val="00F42BB7"/>
    <w:rsid w:val="00F5237A"/>
    <w:rsid w:val="00F6286C"/>
    <w:rsid w:val="00F644A3"/>
    <w:rsid w:val="00F65D8B"/>
    <w:rsid w:val="00F670D1"/>
    <w:rsid w:val="00F76390"/>
    <w:rsid w:val="00F76F77"/>
    <w:rsid w:val="00F80DBE"/>
    <w:rsid w:val="00F8321F"/>
    <w:rsid w:val="00F84223"/>
    <w:rsid w:val="00F9031D"/>
    <w:rsid w:val="00F92492"/>
    <w:rsid w:val="00F94E9D"/>
    <w:rsid w:val="00F96927"/>
    <w:rsid w:val="00F97062"/>
    <w:rsid w:val="00FA026A"/>
    <w:rsid w:val="00FA159B"/>
    <w:rsid w:val="00FA1745"/>
    <w:rsid w:val="00FA2931"/>
    <w:rsid w:val="00FA3AE9"/>
    <w:rsid w:val="00FB119F"/>
    <w:rsid w:val="00FB1518"/>
    <w:rsid w:val="00FB4CCA"/>
    <w:rsid w:val="00FB57B1"/>
    <w:rsid w:val="00FB78A4"/>
    <w:rsid w:val="00FC0783"/>
    <w:rsid w:val="00FC2563"/>
    <w:rsid w:val="00FC4286"/>
    <w:rsid w:val="00FC747C"/>
    <w:rsid w:val="00FD7583"/>
    <w:rsid w:val="00FE17A5"/>
    <w:rsid w:val="00FE463D"/>
    <w:rsid w:val="00FE49B3"/>
    <w:rsid w:val="00FE5D3F"/>
    <w:rsid w:val="00FF3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5F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F2A"/>
    <w:rPr>
      <w:color w:val="800080"/>
      <w:u w:val="single"/>
    </w:rPr>
  </w:style>
  <w:style w:type="paragraph" w:customStyle="1" w:styleId="font5">
    <w:name w:val="font5"/>
    <w:basedOn w:val="a"/>
    <w:rsid w:val="00CC5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CC5F2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7">
    <w:name w:val="font7"/>
    <w:basedOn w:val="a"/>
    <w:rsid w:val="00CC5F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3">
    <w:name w:val="xl63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C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C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C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5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5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B32FA-23D0-459E-90CF-888E5043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39</Pages>
  <Words>10307</Words>
  <Characters>58751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2023-03-24T09:11:00Z</cp:lastPrinted>
  <dcterms:created xsi:type="dcterms:W3CDTF">2023-11-08T12:17:00Z</dcterms:created>
  <dcterms:modified xsi:type="dcterms:W3CDTF">2023-11-20T07:53:00Z</dcterms:modified>
</cp:coreProperties>
</file>